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E908F" w14:textId="77777777" w:rsidR="001624DA" w:rsidRPr="00601D56" w:rsidRDefault="001624DA" w:rsidP="001624DA">
      <w:pPr>
        <w:ind w:left="2592" w:firstLine="1296"/>
        <w:jc w:val="right"/>
        <w:rPr>
          <w:iCs/>
          <w:sz w:val="24"/>
          <w:szCs w:val="24"/>
          <w:lang w:val="lt-LT"/>
        </w:rPr>
      </w:pPr>
      <w:r w:rsidRPr="00601D56">
        <w:rPr>
          <w:iCs/>
          <w:sz w:val="24"/>
          <w:szCs w:val="24"/>
          <w:lang w:val="lt-LT"/>
        </w:rPr>
        <w:t>Pirkimo sąlygų Priedas Nr. 1</w:t>
      </w:r>
    </w:p>
    <w:p w14:paraId="68FC953D" w14:textId="77777777" w:rsidR="001624DA" w:rsidRPr="00601D56" w:rsidRDefault="001624DA" w:rsidP="001624DA">
      <w:pPr>
        <w:ind w:left="6480"/>
        <w:jc w:val="right"/>
        <w:rPr>
          <w:iCs/>
          <w:sz w:val="24"/>
          <w:szCs w:val="24"/>
          <w:lang w:val="lt-LT"/>
        </w:rPr>
      </w:pPr>
      <w:r w:rsidRPr="00601D56">
        <w:rPr>
          <w:iCs/>
          <w:sz w:val="24"/>
          <w:szCs w:val="24"/>
          <w:lang w:val="lt-LT"/>
        </w:rPr>
        <w:t xml:space="preserve"> „Techninė specifikacija“</w:t>
      </w:r>
      <w:r w:rsidRPr="00601D56">
        <w:rPr>
          <w:iCs/>
          <w:sz w:val="24"/>
          <w:szCs w:val="24"/>
          <w:lang w:val="lt-LT"/>
        </w:rPr>
        <w:tab/>
      </w:r>
      <w:r w:rsidRPr="00601D56">
        <w:rPr>
          <w:iCs/>
          <w:sz w:val="24"/>
          <w:szCs w:val="24"/>
          <w:lang w:val="lt-LT"/>
        </w:rPr>
        <w:tab/>
      </w:r>
      <w:r w:rsidRPr="00601D56">
        <w:rPr>
          <w:iCs/>
          <w:sz w:val="24"/>
          <w:szCs w:val="24"/>
          <w:lang w:val="lt-LT"/>
        </w:rPr>
        <w:tab/>
        <w:t xml:space="preserve"> </w:t>
      </w:r>
      <w:r w:rsidRPr="00601D56">
        <w:rPr>
          <w:iCs/>
          <w:sz w:val="24"/>
          <w:szCs w:val="24"/>
          <w:lang w:val="lt-LT"/>
        </w:rPr>
        <w:tab/>
      </w:r>
    </w:p>
    <w:p w14:paraId="4C93CC31" w14:textId="77777777" w:rsidR="001624DA" w:rsidRPr="00601D56" w:rsidRDefault="001624DA" w:rsidP="001624DA">
      <w:pPr>
        <w:pStyle w:val="Heading3"/>
        <w:rPr>
          <w:rFonts w:cs="Times New Roman"/>
          <w:sz w:val="24"/>
          <w:szCs w:val="24"/>
          <w:lang w:val="lt-LT"/>
        </w:rPr>
      </w:pPr>
      <w:r w:rsidRPr="00601D56">
        <w:rPr>
          <w:rFonts w:cs="Times New Roman"/>
          <w:sz w:val="24"/>
          <w:szCs w:val="24"/>
          <w:lang w:val="lt-LT"/>
        </w:rPr>
        <w:t xml:space="preserve">TECHNINĖ SPECIFIKACIJA </w:t>
      </w:r>
    </w:p>
    <w:p w14:paraId="5D0D5BA6"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b/>
          <w:bCs/>
          <w:sz w:val="24"/>
          <w:szCs w:val="24"/>
          <w:lang w:val="lt-LT"/>
        </w:rPr>
      </w:pPr>
      <w:r w:rsidRPr="00601D56">
        <w:rPr>
          <w:rFonts w:eastAsia="Arial"/>
          <w:b/>
          <w:bCs/>
          <w:sz w:val="24"/>
          <w:szCs w:val="24"/>
          <w:lang w:val="lt-LT"/>
        </w:rPr>
        <w:t>SĄVOKOS IR SUTRUMPINIMAI</w:t>
      </w:r>
    </w:p>
    <w:p w14:paraId="6481E610"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Pirkėjas</w:t>
      </w:r>
      <w:r w:rsidRPr="00601D56">
        <w:rPr>
          <w:rFonts w:eastAsia="Arial"/>
          <w:sz w:val="24"/>
          <w:szCs w:val="24"/>
          <w:lang w:val="lt-LT"/>
        </w:rPr>
        <w:t xml:space="preserve"> – UAB „Grinda“.</w:t>
      </w:r>
    </w:p>
    <w:p w14:paraId="6663F031"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Tiekėjas</w:t>
      </w:r>
      <w:r w:rsidRPr="00601D56">
        <w:rPr>
          <w:b/>
          <w:bCs/>
          <w:sz w:val="24"/>
          <w:szCs w:val="24"/>
          <w:lang w:val="lt-LT"/>
        </w:rPr>
        <w:t xml:space="preserve"> </w:t>
      </w:r>
      <w:r w:rsidRPr="00601D56">
        <w:rPr>
          <w:rFonts w:eastAsia="Arial"/>
          <w:sz w:val="24"/>
          <w:szCs w:val="24"/>
          <w:lang w:val="lt-LT"/>
        </w:rPr>
        <w:t>– ūkio subjektas – fizinis asmuo, privatusis juridinis asmuo, viešasis juridinis asmuo, tokių asmenų grupė, su kuriuo Pirkėjas sudaro Sutartį.</w:t>
      </w:r>
    </w:p>
    <w:p w14:paraId="230275B9"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Sutartis</w:t>
      </w:r>
      <w:r w:rsidRPr="00601D56">
        <w:rPr>
          <w:rFonts w:eastAsia="Arial"/>
          <w:sz w:val="24"/>
          <w:szCs w:val="24"/>
          <w:lang w:val="lt-LT"/>
        </w:rPr>
        <w:t xml:space="preserve"> – Sutartis, sudaroma tarp Tiekėjo ir Pirkėjo dėl Pirkimo objekto.</w:t>
      </w:r>
    </w:p>
    <w:p w14:paraId="7F913A24" w14:textId="2B7E9C02" w:rsidR="001624DA" w:rsidRPr="00601D56" w:rsidRDefault="001624DA" w:rsidP="6573E998">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P</w:t>
      </w:r>
      <w:r w:rsidR="4D8CCEE8" w:rsidRPr="00601D56">
        <w:rPr>
          <w:rFonts w:eastAsia="Arial"/>
          <w:b/>
          <w:bCs/>
          <w:sz w:val="24"/>
          <w:szCs w:val="24"/>
          <w:lang w:val="lt-LT"/>
        </w:rPr>
        <w:t>rekė</w:t>
      </w:r>
      <w:r w:rsidRPr="00601D56">
        <w:rPr>
          <w:rFonts w:eastAsia="Arial"/>
          <w:sz w:val="24"/>
          <w:szCs w:val="24"/>
          <w:lang w:val="lt-LT"/>
        </w:rPr>
        <w:t xml:space="preserve"> – </w:t>
      </w:r>
      <w:r w:rsidR="00EF5B0A" w:rsidRPr="00601D56">
        <w:rPr>
          <w:rFonts w:eastAsia="Arial"/>
          <w:sz w:val="24"/>
          <w:szCs w:val="24"/>
          <w:lang w:val="lt-LT"/>
        </w:rPr>
        <w:t>krovininio e</w:t>
      </w:r>
      <w:r w:rsidR="004D34B7" w:rsidRPr="00601D56">
        <w:rPr>
          <w:rFonts w:eastAsia="Arial"/>
          <w:sz w:val="24"/>
          <w:szCs w:val="24"/>
          <w:lang w:val="lt-LT"/>
        </w:rPr>
        <w:t>lektromobili</w:t>
      </w:r>
      <w:r w:rsidR="00A417F9" w:rsidRPr="00601D56">
        <w:rPr>
          <w:rFonts w:eastAsia="Arial"/>
          <w:sz w:val="24"/>
          <w:szCs w:val="24"/>
          <w:lang w:val="lt-LT"/>
        </w:rPr>
        <w:t>o nuoma</w:t>
      </w:r>
      <w:r w:rsidR="00EF5B0A" w:rsidRPr="00601D56">
        <w:rPr>
          <w:rFonts w:eastAsia="Arial"/>
          <w:sz w:val="24"/>
          <w:szCs w:val="24"/>
          <w:lang w:val="lt-LT"/>
        </w:rPr>
        <w:t xml:space="preserve"> (N1 klasė)</w:t>
      </w:r>
      <w:r w:rsidR="00A417F9" w:rsidRPr="00601D56">
        <w:rPr>
          <w:rFonts w:eastAsia="Arial"/>
          <w:sz w:val="24"/>
          <w:szCs w:val="24"/>
          <w:lang w:val="lt-LT"/>
        </w:rPr>
        <w:t>.</w:t>
      </w:r>
      <w:bookmarkStart w:id="0" w:name="_Hlk34739019"/>
    </w:p>
    <w:bookmarkEnd w:id="0"/>
    <w:p w14:paraId="0170787C"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PIRKIMO OBJEKTAS</w:t>
      </w:r>
    </w:p>
    <w:p w14:paraId="4A53DA87" w14:textId="4CDBCB64" w:rsidR="001624DA" w:rsidRPr="00601D56" w:rsidRDefault="00EF5B0A" w:rsidP="6573E998">
      <w:pPr>
        <w:pStyle w:val="ListParagraph"/>
        <w:numPr>
          <w:ilvl w:val="1"/>
          <w:numId w:val="2"/>
        </w:numPr>
        <w:tabs>
          <w:tab w:val="left" w:pos="540"/>
          <w:tab w:val="left" w:pos="720"/>
        </w:tabs>
        <w:spacing w:before="60" w:after="60"/>
        <w:ind w:left="0" w:firstLine="0"/>
        <w:jc w:val="both"/>
        <w:rPr>
          <w:rFonts w:eastAsia="Arial"/>
          <w:sz w:val="24"/>
          <w:szCs w:val="24"/>
          <w:lang w:val="lt-LT"/>
        </w:rPr>
      </w:pPr>
      <w:r w:rsidRPr="00601D56">
        <w:rPr>
          <w:rFonts w:eastAsia="Arial"/>
          <w:sz w:val="24"/>
          <w:szCs w:val="24"/>
          <w:lang w:val="lt-LT"/>
        </w:rPr>
        <w:t>Krovininio</w:t>
      </w:r>
      <w:r w:rsidR="00A417F9" w:rsidRPr="00601D56">
        <w:rPr>
          <w:rFonts w:eastAsia="Arial"/>
          <w:sz w:val="24"/>
          <w:szCs w:val="24"/>
          <w:lang w:val="lt-LT"/>
        </w:rPr>
        <w:t xml:space="preserve"> </w:t>
      </w:r>
      <w:r w:rsidR="004D34B7" w:rsidRPr="00601D56">
        <w:rPr>
          <w:rFonts w:eastAsia="Arial"/>
          <w:sz w:val="24"/>
          <w:szCs w:val="24"/>
          <w:lang w:val="lt-LT"/>
        </w:rPr>
        <w:t>elektromobili</w:t>
      </w:r>
      <w:r w:rsidR="00A417F9" w:rsidRPr="00601D56">
        <w:rPr>
          <w:rFonts w:eastAsia="Arial"/>
          <w:sz w:val="24"/>
          <w:szCs w:val="24"/>
          <w:lang w:val="lt-LT"/>
        </w:rPr>
        <w:t>o nuoma</w:t>
      </w:r>
      <w:r w:rsidRPr="00601D56">
        <w:rPr>
          <w:rFonts w:eastAsia="Arial"/>
          <w:sz w:val="24"/>
          <w:szCs w:val="24"/>
          <w:lang w:val="lt-LT"/>
        </w:rPr>
        <w:t xml:space="preserve"> N1 klasės</w:t>
      </w:r>
      <w:r w:rsidR="00223173">
        <w:rPr>
          <w:rFonts w:eastAsia="Arial"/>
          <w:sz w:val="24"/>
          <w:szCs w:val="24"/>
          <w:lang w:val="lt-LT"/>
        </w:rPr>
        <w:t xml:space="preserve"> (2 vnt.)</w:t>
      </w:r>
    </w:p>
    <w:p w14:paraId="0DF3489C"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PIRKIMO OBJEKTO APIMTYS</w:t>
      </w:r>
    </w:p>
    <w:p w14:paraId="49353ACC" w14:textId="77777777" w:rsidR="001624DA" w:rsidRPr="00601D56" w:rsidRDefault="001624DA" w:rsidP="001624DA">
      <w:pPr>
        <w:pStyle w:val="ListParagraph"/>
        <w:numPr>
          <w:ilvl w:val="1"/>
          <w:numId w:val="3"/>
        </w:numPr>
        <w:tabs>
          <w:tab w:val="left" w:pos="540"/>
        </w:tabs>
        <w:spacing w:before="60" w:after="60"/>
        <w:ind w:left="0" w:firstLine="0"/>
        <w:jc w:val="both"/>
        <w:rPr>
          <w:b/>
          <w:i/>
          <w:sz w:val="24"/>
          <w:szCs w:val="24"/>
          <w:lang w:val="lt-LT"/>
        </w:rPr>
      </w:pPr>
      <w:bookmarkStart w:id="1" w:name="_Hlk34729902"/>
      <w:r w:rsidRPr="00601D56">
        <w:rPr>
          <w:sz w:val="24"/>
          <w:szCs w:val="24"/>
          <w:lang w:val="lt-LT"/>
        </w:rPr>
        <w:t>Prekių kiekiai pateikiami žemiau esančioje Lentelėje Nr. 1:</w:t>
      </w:r>
      <w:bookmarkEnd w:id="1"/>
    </w:p>
    <w:p w14:paraId="1A1D91CF" w14:textId="77777777" w:rsidR="001624DA" w:rsidRPr="00601D56" w:rsidRDefault="001624DA" w:rsidP="001624DA">
      <w:pPr>
        <w:pStyle w:val="ListParagraph"/>
        <w:tabs>
          <w:tab w:val="left" w:pos="540"/>
        </w:tabs>
        <w:spacing w:before="60" w:after="60"/>
        <w:ind w:left="0"/>
        <w:jc w:val="right"/>
        <w:rPr>
          <w:sz w:val="24"/>
          <w:szCs w:val="24"/>
          <w:lang w:val="lt-LT"/>
        </w:rPr>
      </w:pPr>
      <w:r w:rsidRPr="00601D56">
        <w:rPr>
          <w:sz w:val="24"/>
          <w:szCs w:val="24"/>
          <w:lang w:val="lt-LT"/>
        </w:rPr>
        <w:t>Lentelė Nr. 1</w:t>
      </w:r>
    </w:p>
    <w:tbl>
      <w:tblPr>
        <w:tblStyle w:val="TableGrid1"/>
        <w:tblpPr w:leftFromText="180" w:rightFromText="180" w:vertAnchor="text" w:tblpY="34"/>
        <w:tblW w:w="9639" w:type="dxa"/>
        <w:tblLayout w:type="fixed"/>
        <w:tblLook w:val="04A0" w:firstRow="1" w:lastRow="0" w:firstColumn="1" w:lastColumn="0" w:noHBand="0" w:noVBand="1"/>
      </w:tblPr>
      <w:tblGrid>
        <w:gridCol w:w="993"/>
        <w:gridCol w:w="6237"/>
        <w:gridCol w:w="2409"/>
      </w:tblGrid>
      <w:tr w:rsidR="001624DA" w:rsidRPr="00601D56" w14:paraId="2C7997B0" w14:textId="77777777" w:rsidTr="000F6064">
        <w:trPr>
          <w:trHeight w:val="384"/>
        </w:trPr>
        <w:tc>
          <w:tcPr>
            <w:tcW w:w="993" w:type="dxa"/>
            <w:shd w:val="clear" w:color="auto" w:fill="F2F2F2" w:themeFill="background1" w:themeFillShade="F2"/>
            <w:vAlign w:val="center"/>
          </w:tcPr>
          <w:p w14:paraId="7B6F62AD" w14:textId="77777777" w:rsidR="001624DA" w:rsidRPr="00601D56" w:rsidRDefault="001624DA" w:rsidP="000F6064">
            <w:pPr>
              <w:jc w:val="center"/>
              <w:rPr>
                <w:rFonts w:eastAsiaTheme="minorHAnsi"/>
                <w:b/>
                <w:color w:val="FF0000"/>
                <w:sz w:val="24"/>
                <w:szCs w:val="24"/>
                <w:lang w:val="lt-LT"/>
              </w:rPr>
            </w:pPr>
            <w:r w:rsidRPr="00601D56">
              <w:rPr>
                <w:rFonts w:eastAsiaTheme="minorHAnsi"/>
                <w:b/>
                <w:sz w:val="24"/>
                <w:szCs w:val="24"/>
                <w:lang w:val="lt-LT"/>
              </w:rPr>
              <w:t>Eil. Nr.</w:t>
            </w:r>
          </w:p>
        </w:tc>
        <w:tc>
          <w:tcPr>
            <w:tcW w:w="6237" w:type="dxa"/>
            <w:shd w:val="clear" w:color="auto" w:fill="F2F2F2" w:themeFill="background1" w:themeFillShade="F2"/>
            <w:vAlign w:val="center"/>
          </w:tcPr>
          <w:p w14:paraId="7B2974B0" w14:textId="77777777" w:rsidR="001624DA" w:rsidRPr="00601D56" w:rsidRDefault="001624DA" w:rsidP="000F6064">
            <w:pPr>
              <w:jc w:val="center"/>
              <w:rPr>
                <w:rFonts w:eastAsiaTheme="minorHAnsi"/>
                <w:b/>
                <w:sz w:val="24"/>
                <w:szCs w:val="24"/>
                <w:lang w:val="lt-LT"/>
              </w:rPr>
            </w:pPr>
            <w:r w:rsidRPr="00601D56">
              <w:rPr>
                <w:rFonts w:eastAsiaTheme="minorHAnsi"/>
                <w:b/>
                <w:sz w:val="24"/>
                <w:szCs w:val="24"/>
                <w:lang w:val="lt-LT"/>
              </w:rPr>
              <w:t>Pavadinimas</w:t>
            </w:r>
          </w:p>
        </w:tc>
        <w:tc>
          <w:tcPr>
            <w:tcW w:w="2409" w:type="dxa"/>
            <w:shd w:val="clear" w:color="auto" w:fill="F2F2F2" w:themeFill="background1" w:themeFillShade="F2"/>
            <w:vAlign w:val="center"/>
          </w:tcPr>
          <w:p w14:paraId="006E8F3C" w14:textId="77777777" w:rsidR="001624DA" w:rsidRPr="00601D56" w:rsidRDefault="001624DA" w:rsidP="000F6064">
            <w:pPr>
              <w:jc w:val="center"/>
              <w:rPr>
                <w:rFonts w:eastAsiaTheme="minorHAnsi"/>
                <w:b/>
                <w:sz w:val="24"/>
                <w:szCs w:val="24"/>
                <w:lang w:val="lt-LT"/>
              </w:rPr>
            </w:pPr>
            <w:r w:rsidRPr="00601D56">
              <w:rPr>
                <w:b/>
                <w:bCs/>
                <w:iCs/>
                <w:sz w:val="24"/>
                <w:szCs w:val="24"/>
                <w:lang w:val="lt-LT"/>
              </w:rPr>
              <w:t>Kiekis,</w:t>
            </w:r>
            <w:r w:rsidRPr="00601D56">
              <w:rPr>
                <w:rFonts w:eastAsiaTheme="minorHAnsi"/>
                <w:b/>
                <w:sz w:val="24"/>
                <w:szCs w:val="24"/>
                <w:lang w:val="lt-LT"/>
              </w:rPr>
              <w:t xml:space="preserve"> vnt.</w:t>
            </w:r>
          </w:p>
        </w:tc>
      </w:tr>
      <w:tr w:rsidR="001624DA" w:rsidRPr="00601D56" w14:paraId="62282E01" w14:textId="77777777" w:rsidTr="000F6064">
        <w:tc>
          <w:tcPr>
            <w:tcW w:w="993" w:type="dxa"/>
          </w:tcPr>
          <w:p w14:paraId="4FBCF8D4" w14:textId="77777777" w:rsidR="001624DA" w:rsidRPr="00601D56" w:rsidRDefault="001624DA" w:rsidP="000F6064">
            <w:pPr>
              <w:spacing w:before="60" w:after="60"/>
              <w:jc w:val="center"/>
              <w:rPr>
                <w:rFonts w:eastAsiaTheme="minorHAnsi"/>
                <w:sz w:val="24"/>
                <w:szCs w:val="24"/>
                <w:lang w:val="lt-LT"/>
              </w:rPr>
            </w:pPr>
            <w:r w:rsidRPr="00601D56">
              <w:rPr>
                <w:rFonts w:eastAsiaTheme="minorHAnsi"/>
                <w:sz w:val="24"/>
                <w:szCs w:val="24"/>
                <w:lang w:val="lt-LT"/>
              </w:rPr>
              <w:t>1.</w:t>
            </w:r>
          </w:p>
        </w:tc>
        <w:tc>
          <w:tcPr>
            <w:tcW w:w="6237" w:type="dxa"/>
            <w:vAlign w:val="bottom"/>
          </w:tcPr>
          <w:p w14:paraId="1FA2C3B5" w14:textId="10AC7F12" w:rsidR="001624DA" w:rsidRPr="00601D56" w:rsidRDefault="00EF5B0A" w:rsidP="000F6064">
            <w:pPr>
              <w:pStyle w:val="ListParagraph"/>
              <w:tabs>
                <w:tab w:val="left" w:pos="540"/>
                <w:tab w:val="left" w:pos="720"/>
              </w:tabs>
              <w:spacing w:before="60" w:after="60"/>
              <w:ind w:left="0"/>
              <w:jc w:val="both"/>
              <w:rPr>
                <w:rFonts w:eastAsia="Arial"/>
                <w:sz w:val="24"/>
                <w:szCs w:val="24"/>
                <w:lang w:val="lt-LT"/>
              </w:rPr>
            </w:pPr>
            <w:r w:rsidRPr="00601D56">
              <w:rPr>
                <w:rFonts w:eastAsia="Arial"/>
                <w:sz w:val="24"/>
                <w:szCs w:val="24"/>
                <w:lang w:val="lt-LT"/>
              </w:rPr>
              <w:t>Krovininio</w:t>
            </w:r>
            <w:r w:rsidR="00F64EEC" w:rsidRPr="00601D56">
              <w:rPr>
                <w:rFonts w:eastAsia="Arial"/>
                <w:sz w:val="24"/>
                <w:szCs w:val="24"/>
                <w:lang w:val="lt-LT"/>
              </w:rPr>
              <w:t xml:space="preserve"> elektr</w:t>
            </w:r>
            <w:r w:rsidR="000924D2" w:rsidRPr="00601D56">
              <w:rPr>
                <w:rFonts w:eastAsia="Arial"/>
                <w:sz w:val="24"/>
                <w:szCs w:val="24"/>
                <w:lang w:val="lt-LT"/>
              </w:rPr>
              <w:t>o</w:t>
            </w:r>
            <w:r w:rsidR="00F64EEC" w:rsidRPr="00601D56">
              <w:rPr>
                <w:rFonts w:eastAsia="Arial"/>
                <w:sz w:val="24"/>
                <w:szCs w:val="24"/>
                <w:lang w:val="lt-LT"/>
              </w:rPr>
              <w:t>mobili</w:t>
            </w:r>
            <w:r w:rsidR="007A0025" w:rsidRPr="00601D56">
              <w:rPr>
                <w:rFonts w:eastAsia="Arial"/>
                <w:sz w:val="24"/>
                <w:szCs w:val="24"/>
                <w:lang w:val="lt-LT"/>
              </w:rPr>
              <w:t xml:space="preserve">o </w:t>
            </w:r>
            <w:r w:rsidR="00F64EEC" w:rsidRPr="00601D56">
              <w:rPr>
                <w:rFonts w:eastAsia="Arial"/>
                <w:sz w:val="24"/>
                <w:szCs w:val="24"/>
                <w:lang w:val="lt-LT"/>
              </w:rPr>
              <w:t>nuoma</w:t>
            </w:r>
            <w:r w:rsidRPr="00601D56">
              <w:rPr>
                <w:rFonts w:eastAsia="Arial"/>
                <w:sz w:val="24"/>
                <w:szCs w:val="24"/>
                <w:lang w:val="lt-LT"/>
              </w:rPr>
              <w:t xml:space="preserve"> N1 klasės</w:t>
            </w:r>
          </w:p>
        </w:tc>
        <w:tc>
          <w:tcPr>
            <w:tcW w:w="2409" w:type="dxa"/>
            <w:vAlign w:val="center"/>
          </w:tcPr>
          <w:p w14:paraId="423ABB17" w14:textId="19FA1863" w:rsidR="001624DA" w:rsidRPr="00601D56" w:rsidRDefault="00C97A36" w:rsidP="000F6064">
            <w:pPr>
              <w:spacing w:before="60" w:after="60"/>
              <w:jc w:val="center"/>
              <w:rPr>
                <w:rFonts w:eastAsiaTheme="minorHAnsi"/>
                <w:sz w:val="24"/>
                <w:szCs w:val="24"/>
                <w:lang w:val="lt-LT"/>
              </w:rPr>
            </w:pPr>
            <w:r w:rsidRPr="00601D56">
              <w:rPr>
                <w:rFonts w:eastAsiaTheme="minorHAnsi"/>
                <w:sz w:val="24"/>
                <w:szCs w:val="24"/>
                <w:lang w:val="lt-LT"/>
              </w:rPr>
              <w:t>2</w:t>
            </w:r>
          </w:p>
        </w:tc>
      </w:tr>
    </w:tbl>
    <w:p w14:paraId="3A79D599" w14:textId="77777777" w:rsidR="001624DA" w:rsidRPr="00601D56" w:rsidRDefault="001624DA" w:rsidP="001624DA">
      <w:pPr>
        <w:pStyle w:val="ListParagraph"/>
        <w:tabs>
          <w:tab w:val="left" w:pos="540"/>
        </w:tabs>
        <w:spacing w:before="60" w:after="60"/>
        <w:ind w:left="0"/>
        <w:jc w:val="right"/>
        <w:rPr>
          <w:b/>
          <w:i/>
          <w:sz w:val="24"/>
          <w:szCs w:val="24"/>
          <w:lang w:val="lt-LT"/>
        </w:rPr>
      </w:pPr>
    </w:p>
    <w:p w14:paraId="6F04245F" w14:textId="77777777" w:rsidR="001624DA" w:rsidRPr="00601D56" w:rsidRDefault="001624DA" w:rsidP="001624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bookmarkStart w:id="2" w:name="_Hlk34730466"/>
      <w:r w:rsidRPr="00601D56">
        <w:rPr>
          <w:rFonts w:eastAsia="Arial"/>
          <w:b/>
          <w:bCs/>
          <w:sz w:val="24"/>
          <w:szCs w:val="24"/>
          <w:lang w:val="lt-LT"/>
        </w:rPr>
        <w:t>SUTARTINIŲ ĮSIPAREIGOJIMŲ VYKDYMO VIETA</w:t>
      </w:r>
      <w:bookmarkEnd w:id="2"/>
    </w:p>
    <w:p w14:paraId="0CF44FE5" w14:textId="77777777" w:rsidR="001624DA" w:rsidRPr="00601D56" w:rsidRDefault="001624DA" w:rsidP="001624DA">
      <w:pPr>
        <w:pStyle w:val="ListParagraph"/>
        <w:numPr>
          <w:ilvl w:val="1"/>
          <w:numId w:val="2"/>
        </w:numPr>
        <w:tabs>
          <w:tab w:val="left" w:pos="540"/>
        </w:tabs>
        <w:spacing w:before="60" w:after="60"/>
        <w:ind w:left="0" w:firstLine="0"/>
        <w:jc w:val="both"/>
        <w:rPr>
          <w:i/>
          <w:sz w:val="24"/>
          <w:szCs w:val="24"/>
          <w:lang w:val="lt-LT"/>
        </w:rPr>
      </w:pPr>
      <w:r w:rsidRPr="00601D56">
        <w:rPr>
          <w:bCs/>
          <w:iCs/>
          <w:sz w:val="24"/>
          <w:szCs w:val="24"/>
          <w:lang w:val="lt-LT"/>
        </w:rPr>
        <w:t xml:space="preserve">Prekės turės būti pristatomos adresu: </w:t>
      </w:r>
      <w:bookmarkStart w:id="3" w:name="_Hlk34730663"/>
      <w:bookmarkStart w:id="4" w:name="_Hlk35516371"/>
      <w:sdt>
        <w:sdtPr>
          <w:rPr>
            <w:bCs/>
            <w:sz w:val="24"/>
            <w:szCs w:val="24"/>
            <w:lang w:val="lt-LT"/>
          </w:rPr>
          <w:id w:val="-1791275531"/>
          <w:placeholder>
            <w:docPart w:val="763C20BC47D14BE798138A1C3B389592"/>
          </w:placeholder>
          <w:text/>
        </w:sdtPr>
        <w:sdtEndPr/>
        <w:sdtContent>
          <w:r w:rsidRPr="00601D56">
            <w:rPr>
              <w:bCs/>
              <w:sz w:val="24"/>
              <w:szCs w:val="24"/>
              <w:lang w:val="lt-LT"/>
            </w:rPr>
            <w:t>Eigulių g. 32, Vilnius</w:t>
          </w:r>
        </w:sdtContent>
      </w:sdt>
      <w:bookmarkEnd w:id="3"/>
      <w:r w:rsidRPr="00601D56">
        <w:rPr>
          <w:bCs/>
          <w:sz w:val="24"/>
          <w:szCs w:val="24"/>
          <w:lang w:val="lt-LT"/>
        </w:rPr>
        <w:t>.</w:t>
      </w:r>
      <w:r w:rsidRPr="00601D56">
        <w:rPr>
          <w:bCs/>
          <w:i/>
          <w:sz w:val="24"/>
          <w:szCs w:val="24"/>
          <w:lang w:val="lt-LT"/>
        </w:rPr>
        <w:t xml:space="preserve"> </w:t>
      </w:r>
      <w:bookmarkEnd w:id="4"/>
    </w:p>
    <w:p w14:paraId="13A9AF94" w14:textId="77777777" w:rsidR="001624DA" w:rsidRPr="00601D56" w:rsidRDefault="001624DA" w:rsidP="001624DA">
      <w:pPr>
        <w:pStyle w:val="ListParagraph"/>
        <w:tabs>
          <w:tab w:val="left" w:pos="540"/>
        </w:tabs>
        <w:spacing w:before="60" w:after="60"/>
        <w:ind w:left="0"/>
        <w:jc w:val="both"/>
        <w:rPr>
          <w:i/>
          <w:sz w:val="24"/>
          <w:szCs w:val="24"/>
          <w:lang w:val="lt-LT"/>
        </w:rPr>
      </w:pPr>
    </w:p>
    <w:p w14:paraId="6FC17AC2" w14:textId="77777777" w:rsidR="001624DA" w:rsidRPr="00601D56" w:rsidRDefault="001624DA" w:rsidP="001624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REIKALAVIMAI PIRKIMO OBJEKTUI</w:t>
      </w:r>
    </w:p>
    <w:p w14:paraId="6C8F54F1" w14:textId="77777777" w:rsidR="001624DA" w:rsidRPr="00601D56" w:rsidRDefault="001624DA" w:rsidP="001624DA">
      <w:pPr>
        <w:pStyle w:val="ListParagraph"/>
        <w:numPr>
          <w:ilvl w:val="1"/>
          <w:numId w:val="2"/>
        </w:numPr>
        <w:tabs>
          <w:tab w:val="left" w:pos="567"/>
        </w:tabs>
        <w:spacing w:before="60" w:after="60"/>
        <w:ind w:left="0" w:firstLine="0"/>
        <w:jc w:val="both"/>
        <w:rPr>
          <w:sz w:val="24"/>
          <w:szCs w:val="24"/>
          <w:lang w:val="lt-LT"/>
        </w:rPr>
      </w:pPr>
      <w:r w:rsidRPr="00601D56">
        <w:rPr>
          <w:rFonts w:eastAsia="Arial"/>
          <w:sz w:val="24"/>
          <w:szCs w:val="24"/>
          <w:lang w:val="lt-LT"/>
        </w:rPr>
        <w:t>Techniniai reikalavimai pateikiami lentelėje Nr.2</w:t>
      </w:r>
      <w:r w:rsidRPr="00601D56">
        <w:rPr>
          <w:rFonts w:eastAsia="Arial"/>
          <w:color w:val="7F7F7F" w:themeColor="text1" w:themeTint="80"/>
          <w:sz w:val="24"/>
          <w:szCs w:val="24"/>
          <w:lang w:val="lt-LT"/>
        </w:rPr>
        <w:t>:</w:t>
      </w:r>
      <w:r w:rsidRPr="00601D56">
        <w:rPr>
          <w:color w:val="7F7F7F" w:themeColor="text1" w:themeTint="80"/>
          <w:sz w:val="24"/>
          <w:szCs w:val="24"/>
          <w:lang w:val="lt-LT"/>
        </w:rPr>
        <w:t xml:space="preserve"> </w:t>
      </w:r>
    </w:p>
    <w:p w14:paraId="51BA941E" w14:textId="77777777" w:rsidR="001624DA" w:rsidRPr="00601D56" w:rsidRDefault="001624DA" w:rsidP="001624DA">
      <w:pPr>
        <w:pStyle w:val="ListParagraph"/>
        <w:tabs>
          <w:tab w:val="left" w:pos="540"/>
        </w:tabs>
        <w:spacing w:before="60" w:after="60"/>
        <w:ind w:left="0"/>
        <w:jc w:val="right"/>
        <w:rPr>
          <w:b/>
          <w:i/>
          <w:sz w:val="24"/>
          <w:szCs w:val="24"/>
          <w:lang w:val="lt-LT"/>
        </w:rPr>
      </w:pPr>
      <w:r w:rsidRPr="00601D56">
        <w:rPr>
          <w:sz w:val="24"/>
          <w:szCs w:val="24"/>
          <w:lang w:val="lt-LT"/>
        </w:rPr>
        <w:t>Lentelė Nr. 2</w:t>
      </w:r>
    </w:p>
    <w:tbl>
      <w:tblPr>
        <w:tblW w:w="1003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00"/>
        <w:gridCol w:w="2853"/>
        <w:gridCol w:w="2790"/>
        <w:gridCol w:w="1796"/>
        <w:gridCol w:w="1800"/>
      </w:tblGrid>
      <w:tr w:rsidR="001624DA" w:rsidRPr="00601D56" w14:paraId="0D9CB143" w14:textId="77777777" w:rsidTr="365E0D64">
        <w:trPr>
          <w:trHeight w:val="551"/>
        </w:trPr>
        <w:tc>
          <w:tcPr>
            <w:tcW w:w="800" w:type="dxa"/>
            <w:shd w:val="clear" w:color="auto" w:fill="auto"/>
            <w:tcMar>
              <w:top w:w="0" w:type="dxa"/>
              <w:left w:w="10" w:type="dxa"/>
              <w:bottom w:w="0" w:type="dxa"/>
              <w:right w:w="10" w:type="dxa"/>
            </w:tcMar>
          </w:tcPr>
          <w:p w14:paraId="7DD11265"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Eil.</w:t>
            </w:r>
          </w:p>
          <w:p w14:paraId="58BBA22E"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Nr.</w:t>
            </w:r>
          </w:p>
        </w:tc>
        <w:tc>
          <w:tcPr>
            <w:tcW w:w="2853" w:type="dxa"/>
            <w:shd w:val="clear" w:color="auto" w:fill="auto"/>
            <w:tcMar>
              <w:top w:w="0" w:type="dxa"/>
              <w:left w:w="10" w:type="dxa"/>
              <w:bottom w:w="0" w:type="dxa"/>
              <w:right w:w="10" w:type="dxa"/>
            </w:tcMar>
            <w:vAlign w:val="center"/>
          </w:tcPr>
          <w:p w14:paraId="3149915C"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Charakteristika</w:t>
            </w:r>
          </w:p>
        </w:tc>
        <w:tc>
          <w:tcPr>
            <w:tcW w:w="2790" w:type="dxa"/>
            <w:shd w:val="clear" w:color="auto" w:fill="auto"/>
            <w:tcMar>
              <w:top w:w="0" w:type="dxa"/>
              <w:left w:w="10" w:type="dxa"/>
              <w:bottom w:w="0" w:type="dxa"/>
              <w:right w:w="10" w:type="dxa"/>
            </w:tcMar>
            <w:vAlign w:val="center"/>
          </w:tcPr>
          <w:p w14:paraId="6E5A374F" w14:textId="77777777" w:rsidR="001624DA" w:rsidRPr="00601D56" w:rsidRDefault="001624DA" w:rsidP="000F6064">
            <w:pPr>
              <w:jc w:val="center"/>
              <w:rPr>
                <w:sz w:val="24"/>
                <w:szCs w:val="24"/>
                <w:lang w:val="lt-LT"/>
              </w:rPr>
            </w:pPr>
            <w:r w:rsidRPr="00601D56">
              <w:rPr>
                <w:rFonts w:eastAsia="Calibri"/>
                <w:b/>
                <w:bCs/>
                <w:sz w:val="24"/>
                <w:szCs w:val="24"/>
                <w:lang w:val="lt-LT" w:eastAsia="zh-CN"/>
              </w:rPr>
              <w:t>Techninis reikalavimas</w:t>
            </w:r>
          </w:p>
        </w:tc>
        <w:tc>
          <w:tcPr>
            <w:tcW w:w="1796" w:type="dxa"/>
            <w:vAlign w:val="center"/>
          </w:tcPr>
          <w:p w14:paraId="1608B715" w14:textId="77777777" w:rsidR="001624DA" w:rsidRPr="00601D56" w:rsidRDefault="001624DA" w:rsidP="000F6064">
            <w:pPr>
              <w:jc w:val="center"/>
              <w:rPr>
                <w:rFonts w:eastAsia="Calibri"/>
                <w:b/>
                <w:bCs/>
                <w:sz w:val="24"/>
                <w:szCs w:val="24"/>
                <w:lang w:val="lt-LT" w:eastAsia="zh-CN"/>
              </w:rPr>
            </w:pPr>
            <w:r w:rsidRPr="00601D56">
              <w:rPr>
                <w:b/>
                <w:bCs/>
                <w:sz w:val="24"/>
                <w:szCs w:val="24"/>
                <w:lang w:val="lt-LT"/>
              </w:rPr>
              <w:t xml:space="preserve">Atitikimas </w:t>
            </w:r>
            <w:r w:rsidRPr="00601D56">
              <w:rPr>
                <w:b/>
                <w:bCs/>
                <w:sz w:val="24"/>
                <w:szCs w:val="24"/>
                <w:lang w:val="lt-LT" w:eastAsia="lt-LT"/>
              </w:rPr>
              <w:t xml:space="preserve">charakteristikoms: </w:t>
            </w:r>
            <w:r w:rsidRPr="00601D56">
              <w:rPr>
                <w:rFonts w:eastAsia="Calibri"/>
                <w:b/>
                <w:bCs/>
                <w:sz w:val="24"/>
                <w:szCs w:val="24"/>
                <w:lang w:val="lt-LT" w:eastAsia="zh-CN"/>
              </w:rPr>
              <w:t>nurodoma</w:t>
            </w:r>
            <w:r w:rsidRPr="00601D56">
              <w:rPr>
                <w:b/>
                <w:bCs/>
                <w:sz w:val="24"/>
                <w:szCs w:val="24"/>
                <w:lang w:val="lt-LT" w:eastAsia="lt-LT"/>
              </w:rPr>
              <w:t xml:space="preserve"> Taip arba Ne (</w:t>
            </w:r>
            <w:r w:rsidRPr="00601D56">
              <w:rPr>
                <w:b/>
                <w:bCs/>
                <w:i/>
                <w:iCs/>
                <w:sz w:val="24"/>
                <w:szCs w:val="24"/>
                <w:lang w:val="lt-LT" w:eastAsia="lt-LT"/>
              </w:rPr>
              <w:t>nereikalingą reikšmę išbraukti</w:t>
            </w:r>
            <w:r w:rsidRPr="00601D56">
              <w:rPr>
                <w:b/>
                <w:bCs/>
                <w:sz w:val="24"/>
                <w:szCs w:val="24"/>
                <w:lang w:val="lt-LT" w:eastAsia="lt-LT"/>
              </w:rPr>
              <w:t>)</w:t>
            </w:r>
          </w:p>
        </w:tc>
        <w:tc>
          <w:tcPr>
            <w:tcW w:w="1800" w:type="dxa"/>
            <w:vAlign w:val="center"/>
          </w:tcPr>
          <w:p w14:paraId="67644AF6" w14:textId="77777777" w:rsidR="001624DA" w:rsidRPr="00601D56" w:rsidRDefault="001624DA" w:rsidP="000F6064">
            <w:pPr>
              <w:jc w:val="center"/>
              <w:rPr>
                <w:rFonts w:eastAsia="Calibri"/>
                <w:b/>
                <w:bCs/>
                <w:sz w:val="24"/>
                <w:szCs w:val="24"/>
                <w:lang w:val="lt-LT" w:eastAsia="zh-CN"/>
              </w:rPr>
            </w:pPr>
            <w:r w:rsidRPr="00601D56">
              <w:rPr>
                <w:b/>
                <w:bCs/>
                <w:sz w:val="24"/>
                <w:szCs w:val="24"/>
                <w:lang w:val="lt-LT"/>
              </w:rPr>
              <w:t xml:space="preserve">Reikalavimo atitikimo įrodymo dokumentai arba nuorodos </w:t>
            </w:r>
            <w:r w:rsidRPr="00601D56">
              <w:rPr>
                <w:b/>
                <w:bCs/>
                <w:i/>
                <w:iCs/>
                <w:sz w:val="24"/>
                <w:szCs w:val="24"/>
                <w:lang w:val="lt-LT"/>
              </w:rPr>
              <w:t xml:space="preserve">(įrašoma pateiktas dokumentas ar </w:t>
            </w:r>
            <w:r w:rsidRPr="00601D56">
              <w:rPr>
                <w:b/>
                <w:bCs/>
                <w:i/>
                <w:iCs/>
                <w:sz w:val="24"/>
                <w:szCs w:val="24"/>
                <w:u w:val="single"/>
                <w:lang w:val="lt-LT"/>
              </w:rPr>
              <w:t>tiksli</w:t>
            </w:r>
            <w:r w:rsidRPr="00601D56">
              <w:rPr>
                <w:b/>
                <w:bCs/>
                <w:i/>
                <w:iCs/>
                <w:sz w:val="24"/>
                <w:szCs w:val="24"/>
                <w:lang w:val="lt-LT"/>
              </w:rPr>
              <w:t xml:space="preserve"> nuorodą į viešai prieinamą informaciją)</w:t>
            </w:r>
          </w:p>
        </w:tc>
      </w:tr>
      <w:tr w:rsidR="001624DA" w:rsidRPr="00601D56" w14:paraId="654D9A11" w14:textId="77777777" w:rsidTr="365E0D64">
        <w:trPr>
          <w:trHeight w:val="265"/>
        </w:trPr>
        <w:tc>
          <w:tcPr>
            <w:tcW w:w="800" w:type="dxa"/>
            <w:shd w:val="clear" w:color="auto" w:fill="auto"/>
            <w:tcMar>
              <w:top w:w="0" w:type="dxa"/>
              <w:left w:w="10" w:type="dxa"/>
              <w:bottom w:w="0" w:type="dxa"/>
              <w:right w:w="10" w:type="dxa"/>
            </w:tcMar>
            <w:vAlign w:val="center"/>
          </w:tcPr>
          <w:p w14:paraId="40BABF64" w14:textId="77777777" w:rsidR="001624DA" w:rsidRPr="00601D56" w:rsidRDefault="001624DA" w:rsidP="001740B2">
            <w:pPr>
              <w:pStyle w:val="ListParagraph"/>
              <w:widowControl w:val="0"/>
              <w:numPr>
                <w:ilvl w:val="0"/>
                <w:numId w:val="8"/>
              </w:numPr>
              <w:autoSpaceDE w:val="0"/>
              <w:autoSpaceDN w:val="0"/>
              <w:adjustRightInd w:val="0"/>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74D32B9" w14:textId="5AE0C679" w:rsidR="001624DA" w:rsidRPr="00601D56" w:rsidRDefault="000C685F" w:rsidP="00873BAB">
            <w:pPr>
              <w:jc w:val="center"/>
              <w:rPr>
                <w:rFonts w:eastAsia="Calibri"/>
                <w:b/>
                <w:bCs/>
                <w:sz w:val="24"/>
                <w:szCs w:val="24"/>
                <w:lang w:val="lt-LT" w:eastAsia="zh-CN"/>
              </w:rPr>
            </w:pPr>
            <w:r w:rsidRPr="00601D56">
              <w:rPr>
                <w:sz w:val="24"/>
                <w:szCs w:val="24"/>
                <w:lang w:val="lt-LT"/>
              </w:rPr>
              <w:t>Elektromobilis</w:t>
            </w:r>
          </w:p>
        </w:tc>
        <w:tc>
          <w:tcPr>
            <w:tcW w:w="2790" w:type="dxa"/>
            <w:shd w:val="clear" w:color="auto" w:fill="auto"/>
            <w:tcMar>
              <w:top w:w="0" w:type="dxa"/>
              <w:left w:w="10" w:type="dxa"/>
              <w:bottom w:w="0" w:type="dxa"/>
              <w:right w:w="10" w:type="dxa"/>
            </w:tcMar>
            <w:vAlign w:val="center"/>
          </w:tcPr>
          <w:p w14:paraId="479FC36A" w14:textId="77777777" w:rsidR="001624DA" w:rsidRPr="00601D56" w:rsidRDefault="001624DA" w:rsidP="00D67B43">
            <w:pPr>
              <w:ind w:left="80" w:right="79"/>
              <w:jc w:val="center"/>
              <w:rPr>
                <w:rFonts w:eastAsia="Calibri"/>
                <w:b/>
                <w:bCs/>
                <w:sz w:val="24"/>
                <w:szCs w:val="24"/>
                <w:lang w:val="lt-LT" w:eastAsia="zh-CN"/>
              </w:rPr>
            </w:pPr>
            <w:r w:rsidRPr="00601D56">
              <w:rPr>
                <w:rFonts w:eastAsia="Calibri"/>
                <w:sz w:val="24"/>
                <w:szCs w:val="24"/>
                <w:lang w:val="lt-LT"/>
              </w:rPr>
              <w:t>Gamintojas, markė, modelis</w:t>
            </w:r>
          </w:p>
        </w:tc>
        <w:tc>
          <w:tcPr>
            <w:tcW w:w="1796" w:type="dxa"/>
            <w:vAlign w:val="center"/>
          </w:tcPr>
          <w:p w14:paraId="57189C0A"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p w14:paraId="66270000" w14:textId="77777777" w:rsidR="001624DA" w:rsidRPr="00601D56" w:rsidRDefault="001624DA" w:rsidP="000F6064">
            <w:pPr>
              <w:jc w:val="center"/>
              <w:rPr>
                <w:bCs/>
                <w:i/>
                <w:iCs/>
                <w:sz w:val="24"/>
                <w:szCs w:val="24"/>
                <w:lang w:val="lt-LT"/>
              </w:rPr>
            </w:pPr>
            <w:r w:rsidRPr="00601D56">
              <w:rPr>
                <w:bCs/>
                <w:i/>
                <w:iCs/>
                <w:sz w:val="24"/>
                <w:szCs w:val="24"/>
                <w:lang w:val="lt-LT"/>
              </w:rPr>
              <w:t>ir nurodyti prekės charakteristiką</w:t>
            </w:r>
          </w:p>
          <w:p w14:paraId="0137EE13" w14:textId="77777777" w:rsidR="001624DA" w:rsidRPr="00601D56" w:rsidRDefault="001624DA" w:rsidP="000F6064">
            <w:pPr>
              <w:jc w:val="center"/>
              <w:rPr>
                <w:b/>
                <w:bCs/>
                <w:sz w:val="24"/>
                <w:szCs w:val="24"/>
                <w:lang w:val="lt-LT"/>
              </w:rPr>
            </w:pPr>
            <w:r w:rsidRPr="00601D56">
              <w:rPr>
                <w:b/>
                <w:bCs/>
                <w:sz w:val="24"/>
                <w:szCs w:val="24"/>
                <w:lang w:val="lt-LT"/>
              </w:rPr>
              <w:t>_______________</w:t>
            </w:r>
          </w:p>
        </w:tc>
        <w:tc>
          <w:tcPr>
            <w:tcW w:w="1800" w:type="dxa"/>
            <w:vMerge w:val="restart"/>
            <w:vAlign w:val="center"/>
          </w:tcPr>
          <w:p w14:paraId="59B4FBDC" w14:textId="77777777" w:rsidR="001624DA" w:rsidRPr="00601D56" w:rsidRDefault="001624DA" w:rsidP="000F6064">
            <w:pPr>
              <w:spacing w:line="276" w:lineRule="auto"/>
              <w:jc w:val="center"/>
              <w:rPr>
                <w:rFonts w:eastAsia="Aptos"/>
                <w:sz w:val="24"/>
                <w:szCs w:val="24"/>
                <w:lang w:val="lt-LT"/>
              </w:rPr>
            </w:pPr>
            <w:r w:rsidRPr="00601D56">
              <w:rPr>
                <w:rFonts w:eastAsia="Aptos"/>
                <w:sz w:val="24"/>
                <w:szCs w:val="24"/>
                <w:lang w:val="lt-LT"/>
              </w:rPr>
              <w:t xml:space="preserve">Nuoroda į gamintojo dokumentaciją arba puslapį, kuriame skelbiamas siūlomos Prekės </w:t>
            </w:r>
            <w:r w:rsidRPr="00601D56">
              <w:rPr>
                <w:rFonts w:eastAsia="Aptos"/>
                <w:sz w:val="24"/>
                <w:szCs w:val="24"/>
                <w:lang w:val="lt-LT"/>
              </w:rPr>
              <w:lastRenderedPageBreak/>
              <w:t>techninis aprašymas</w:t>
            </w:r>
          </w:p>
          <w:p w14:paraId="0F2F002A" w14:textId="77777777" w:rsidR="001624DA" w:rsidRPr="00601D56" w:rsidRDefault="001624DA" w:rsidP="000F6064">
            <w:pPr>
              <w:spacing w:line="276" w:lineRule="auto"/>
              <w:jc w:val="center"/>
              <w:rPr>
                <w:rFonts w:eastAsia="Aptos"/>
                <w:sz w:val="24"/>
                <w:szCs w:val="24"/>
                <w:lang w:val="lt-LT"/>
              </w:rPr>
            </w:pPr>
            <w:r w:rsidRPr="00601D56">
              <w:rPr>
                <w:rFonts w:eastAsia="Aptos"/>
                <w:i/>
                <w:sz w:val="24"/>
                <w:szCs w:val="24"/>
                <w:lang w:val="lt-LT"/>
              </w:rPr>
              <w:t>arba</w:t>
            </w:r>
          </w:p>
          <w:p w14:paraId="19261703" w14:textId="77777777" w:rsidR="001624DA" w:rsidRPr="00601D56" w:rsidRDefault="001624DA" w:rsidP="000F6064">
            <w:pPr>
              <w:jc w:val="center"/>
              <w:rPr>
                <w:b/>
                <w:bCs/>
                <w:sz w:val="24"/>
                <w:szCs w:val="24"/>
                <w:lang w:val="lt-LT"/>
              </w:rPr>
            </w:pPr>
            <w:r w:rsidRPr="00601D56">
              <w:rPr>
                <w:rFonts w:eastAsia="Aptos"/>
                <w:sz w:val="24"/>
                <w:szCs w:val="24"/>
                <w:lang w:val="lt-LT"/>
              </w:rPr>
              <w:t>Gamintojo dokumentacija, kurioje pateiktas siūlomos Prekės techninis aprašymas</w:t>
            </w:r>
          </w:p>
        </w:tc>
      </w:tr>
      <w:tr w:rsidR="001624DA" w:rsidRPr="00601D56" w14:paraId="0BC75BCF" w14:textId="77777777" w:rsidTr="365E0D64">
        <w:tc>
          <w:tcPr>
            <w:tcW w:w="800" w:type="dxa"/>
            <w:shd w:val="clear" w:color="auto" w:fill="auto"/>
            <w:tcMar>
              <w:top w:w="0" w:type="dxa"/>
              <w:left w:w="10" w:type="dxa"/>
              <w:bottom w:w="0" w:type="dxa"/>
              <w:right w:w="10" w:type="dxa"/>
            </w:tcMar>
            <w:vAlign w:val="center"/>
          </w:tcPr>
          <w:p w14:paraId="6D1C5F0E" w14:textId="3D26FDE8" w:rsidR="001624DA" w:rsidRPr="00601D56" w:rsidRDefault="001624DA" w:rsidP="00873BAB">
            <w:pPr>
              <w:pStyle w:val="ListParagraph"/>
              <w:widowControl w:val="0"/>
              <w:numPr>
                <w:ilvl w:val="0"/>
                <w:numId w:val="8"/>
              </w:numPr>
              <w:autoSpaceDE w:val="0"/>
              <w:autoSpaceDN w:val="0"/>
              <w:adjustRightInd w:val="0"/>
              <w:ind w:hanging="39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47796F7" w14:textId="0332FE3D" w:rsidR="001624DA" w:rsidRPr="00601D56" w:rsidRDefault="00D0365B" w:rsidP="00873BAB">
            <w:pPr>
              <w:jc w:val="center"/>
              <w:rPr>
                <w:rFonts w:eastAsia="Calibri"/>
                <w:sz w:val="24"/>
                <w:szCs w:val="24"/>
                <w:lang w:val="lt-LT" w:eastAsia="zh-CN"/>
              </w:rPr>
            </w:pPr>
            <w:r w:rsidRPr="00601D56">
              <w:rPr>
                <w:sz w:val="24"/>
                <w:szCs w:val="24"/>
                <w:lang w:val="lt-LT"/>
              </w:rPr>
              <w:t>Krovininio e</w:t>
            </w:r>
            <w:r w:rsidR="000C685F" w:rsidRPr="00601D56">
              <w:rPr>
                <w:sz w:val="24"/>
                <w:szCs w:val="24"/>
                <w:lang w:val="lt-LT"/>
              </w:rPr>
              <w:t>lektr</w:t>
            </w:r>
            <w:r w:rsidR="000924D2" w:rsidRPr="00601D56">
              <w:rPr>
                <w:sz w:val="24"/>
                <w:szCs w:val="24"/>
                <w:lang w:val="lt-LT"/>
              </w:rPr>
              <w:t>omobilio</w:t>
            </w:r>
            <w:r w:rsidR="001624DA" w:rsidRPr="00601D56">
              <w:rPr>
                <w:sz w:val="24"/>
                <w:szCs w:val="24"/>
                <w:lang w:val="lt-LT"/>
              </w:rPr>
              <w:t xml:space="preserve"> gamyba</w:t>
            </w:r>
          </w:p>
        </w:tc>
        <w:tc>
          <w:tcPr>
            <w:tcW w:w="2790" w:type="dxa"/>
            <w:shd w:val="clear" w:color="auto" w:fill="auto"/>
            <w:tcMar>
              <w:top w:w="0" w:type="dxa"/>
              <w:left w:w="10" w:type="dxa"/>
              <w:bottom w:w="0" w:type="dxa"/>
              <w:right w:w="10" w:type="dxa"/>
            </w:tcMar>
            <w:vAlign w:val="center"/>
          </w:tcPr>
          <w:p w14:paraId="2AE77DBD" w14:textId="77777777" w:rsidR="001624DA" w:rsidRPr="00601D56" w:rsidRDefault="001624DA" w:rsidP="00D67B43">
            <w:pPr>
              <w:ind w:left="80" w:right="79"/>
              <w:jc w:val="center"/>
              <w:rPr>
                <w:rFonts w:eastAsia="Calibri"/>
                <w:sz w:val="24"/>
                <w:szCs w:val="24"/>
                <w:lang w:val="lt-LT" w:eastAsia="zh-CN"/>
              </w:rPr>
            </w:pPr>
            <w:r w:rsidRPr="00601D56">
              <w:rPr>
                <w:sz w:val="24"/>
                <w:szCs w:val="24"/>
                <w:lang w:val="lt-LT"/>
              </w:rPr>
              <w:t>Serijinės gamybos</w:t>
            </w:r>
          </w:p>
        </w:tc>
        <w:tc>
          <w:tcPr>
            <w:tcW w:w="1796" w:type="dxa"/>
            <w:vAlign w:val="center"/>
          </w:tcPr>
          <w:p w14:paraId="0DCF86D1"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tc>
        <w:tc>
          <w:tcPr>
            <w:tcW w:w="1800" w:type="dxa"/>
            <w:vMerge/>
          </w:tcPr>
          <w:p w14:paraId="6D73BA84" w14:textId="77777777" w:rsidR="001624DA" w:rsidRPr="00601D56" w:rsidRDefault="001624DA" w:rsidP="000F6064">
            <w:pPr>
              <w:rPr>
                <w:rFonts w:eastAsia="Calibri"/>
                <w:sz w:val="24"/>
                <w:szCs w:val="24"/>
                <w:lang w:val="lt-LT" w:eastAsia="zh-CN"/>
              </w:rPr>
            </w:pPr>
          </w:p>
        </w:tc>
      </w:tr>
      <w:tr w:rsidR="001624DA" w:rsidRPr="00601D56" w14:paraId="1D6FA40F" w14:textId="77777777" w:rsidTr="365E0D64">
        <w:tc>
          <w:tcPr>
            <w:tcW w:w="800" w:type="dxa"/>
            <w:shd w:val="clear" w:color="auto" w:fill="auto"/>
            <w:tcMar>
              <w:top w:w="0" w:type="dxa"/>
              <w:left w:w="10" w:type="dxa"/>
              <w:bottom w:w="0" w:type="dxa"/>
              <w:right w:w="10" w:type="dxa"/>
            </w:tcMar>
            <w:vAlign w:val="center"/>
          </w:tcPr>
          <w:p w14:paraId="7A19BF6E" w14:textId="1BE78553" w:rsidR="001624DA" w:rsidRPr="00601D56" w:rsidRDefault="001624DA" w:rsidP="001624D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8D1D7BF" w14:textId="2CED0BBC" w:rsidR="001624DA" w:rsidRPr="00601D56" w:rsidRDefault="001624DA" w:rsidP="00873BAB">
            <w:pPr>
              <w:jc w:val="center"/>
              <w:rPr>
                <w:rFonts w:eastAsia="Calibri"/>
                <w:sz w:val="24"/>
                <w:szCs w:val="24"/>
                <w:lang w:val="lt-LT" w:eastAsia="zh-CN"/>
              </w:rPr>
            </w:pPr>
            <w:r w:rsidRPr="00601D56">
              <w:rPr>
                <w:sz w:val="24"/>
                <w:szCs w:val="24"/>
                <w:lang w:val="lt-LT"/>
              </w:rPr>
              <w:t>Gamybos metai,</w:t>
            </w:r>
          </w:p>
        </w:tc>
        <w:tc>
          <w:tcPr>
            <w:tcW w:w="2790" w:type="dxa"/>
            <w:shd w:val="clear" w:color="auto" w:fill="auto"/>
            <w:tcMar>
              <w:top w:w="0" w:type="dxa"/>
              <w:left w:w="10" w:type="dxa"/>
              <w:bottom w:w="0" w:type="dxa"/>
              <w:right w:w="10" w:type="dxa"/>
            </w:tcMar>
            <w:vAlign w:val="center"/>
          </w:tcPr>
          <w:p w14:paraId="354E8CBC" w14:textId="122DA848" w:rsidR="001624DA" w:rsidRPr="00601D56" w:rsidRDefault="001624DA" w:rsidP="00D67B43">
            <w:pPr>
              <w:ind w:left="80" w:right="79"/>
              <w:jc w:val="center"/>
              <w:rPr>
                <w:rFonts w:eastAsia="Calibri"/>
                <w:sz w:val="24"/>
                <w:szCs w:val="24"/>
                <w:lang w:val="lt-LT" w:eastAsia="zh-CN"/>
              </w:rPr>
            </w:pPr>
            <w:r w:rsidRPr="00601D56">
              <w:rPr>
                <w:sz w:val="24"/>
                <w:szCs w:val="24"/>
                <w:lang w:val="lt-LT"/>
              </w:rPr>
              <w:t>Ne ankstesni kaip 202</w:t>
            </w:r>
            <w:r w:rsidR="004A4DBF" w:rsidRPr="00601D56">
              <w:rPr>
                <w:sz w:val="24"/>
                <w:szCs w:val="24"/>
                <w:lang w:val="lt-LT"/>
              </w:rPr>
              <w:t>3</w:t>
            </w:r>
            <w:r w:rsidRPr="00601D56">
              <w:rPr>
                <w:color w:val="FF0000"/>
                <w:sz w:val="24"/>
                <w:szCs w:val="24"/>
                <w:lang w:val="lt-LT"/>
              </w:rPr>
              <w:t xml:space="preserve"> </w:t>
            </w:r>
            <w:r w:rsidRPr="00601D56">
              <w:rPr>
                <w:sz w:val="24"/>
                <w:szCs w:val="24"/>
                <w:lang w:val="lt-LT"/>
              </w:rPr>
              <w:t>metai</w:t>
            </w:r>
          </w:p>
        </w:tc>
        <w:tc>
          <w:tcPr>
            <w:tcW w:w="1796" w:type="dxa"/>
            <w:vAlign w:val="center"/>
          </w:tcPr>
          <w:p w14:paraId="2179D3AD"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p w14:paraId="59BA6358" w14:textId="77777777" w:rsidR="001624DA" w:rsidRPr="00601D56" w:rsidRDefault="001624DA" w:rsidP="000F6064">
            <w:pPr>
              <w:jc w:val="center"/>
              <w:rPr>
                <w:bCs/>
                <w:i/>
                <w:iCs/>
                <w:sz w:val="24"/>
                <w:szCs w:val="24"/>
                <w:lang w:val="lt-LT"/>
              </w:rPr>
            </w:pPr>
            <w:r w:rsidRPr="00601D56">
              <w:rPr>
                <w:bCs/>
                <w:i/>
                <w:iCs/>
                <w:sz w:val="24"/>
                <w:szCs w:val="24"/>
                <w:lang w:val="lt-LT"/>
              </w:rPr>
              <w:t>ir nurodyti prekės charakteristiką</w:t>
            </w:r>
          </w:p>
          <w:p w14:paraId="5E821C74" w14:textId="77777777" w:rsidR="001624DA" w:rsidRPr="00601D56" w:rsidRDefault="001624DA" w:rsidP="000F6064">
            <w:pPr>
              <w:jc w:val="center"/>
              <w:rPr>
                <w:bCs/>
                <w:i/>
                <w:iCs/>
                <w:sz w:val="24"/>
                <w:szCs w:val="24"/>
                <w:lang w:val="lt-LT"/>
              </w:rPr>
            </w:pPr>
            <w:r w:rsidRPr="00601D56">
              <w:rPr>
                <w:b/>
                <w:bCs/>
                <w:sz w:val="24"/>
                <w:szCs w:val="24"/>
                <w:lang w:val="lt-LT"/>
              </w:rPr>
              <w:t>_______________</w:t>
            </w:r>
          </w:p>
        </w:tc>
        <w:tc>
          <w:tcPr>
            <w:tcW w:w="1800" w:type="dxa"/>
            <w:vMerge/>
          </w:tcPr>
          <w:p w14:paraId="408A8726" w14:textId="77777777" w:rsidR="001624DA" w:rsidRPr="00601D56" w:rsidRDefault="001624DA" w:rsidP="000F6064">
            <w:pPr>
              <w:rPr>
                <w:rFonts w:eastAsia="Calibri"/>
                <w:sz w:val="24"/>
                <w:szCs w:val="24"/>
                <w:lang w:val="lt-LT" w:eastAsia="zh-CN"/>
              </w:rPr>
            </w:pPr>
          </w:p>
        </w:tc>
      </w:tr>
      <w:tr w:rsidR="005E16B6" w:rsidRPr="00601D56" w14:paraId="532D5FF4" w14:textId="77777777" w:rsidTr="365E0D64">
        <w:tc>
          <w:tcPr>
            <w:tcW w:w="800" w:type="dxa"/>
            <w:shd w:val="clear" w:color="auto" w:fill="auto"/>
            <w:tcMar>
              <w:top w:w="0" w:type="dxa"/>
              <w:left w:w="10" w:type="dxa"/>
              <w:bottom w:w="0" w:type="dxa"/>
              <w:right w:w="10" w:type="dxa"/>
            </w:tcMar>
            <w:vAlign w:val="center"/>
          </w:tcPr>
          <w:p w14:paraId="2EEA81B5" w14:textId="77777777" w:rsidR="005E16B6" w:rsidRPr="00601D56" w:rsidRDefault="005E16B6" w:rsidP="005E16B6">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57ED7DD" w14:textId="6B6431A9" w:rsidR="005E16B6" w:rsidRPr="00601D56" w:rsidRDefault="005E16B6" w:rsidP="005E16B6">
            <w:pPr>
              <w:jc w:val="center"/>
              <w:rPr>
                <w:sz w:val="24"/>
                <w:szCs w:val="24"/>
                <w:lang w:val="lt-LT"/>
              </w:rPr>
            </w:pPr>
            <w:r w:rsidRPr="00601D56">
              <w:rPr>
                <w:sz w:val="24"/>
                <w:szCs w:val="24"/>
                <w:lang w:val="lt-LT"/>
              </w:rPr>
              <w:t>Transporto priemonės rūšis</w:t>
            </w:r>
          </w:p>
        </w:tc>
        <w:tc>
          <w:tcPr>
            <w:tcW w:w="2790" w:type="dxa"/>
            <w:shd w:val="clear" w:color="auto" w:fill="auto"/>
            <w:tcMar>
              <w:top w:w="0" w:type="dxa"/>
              <w:left w:w="10" w:type="dxa"/>
              <w:bottom w:w="0" w:type="dxa"/>
              <w:right w:w="10" w:type="dxa"/>
            </w:tcMar>
            <w:vAlign w:val="center"/>
          </w:tcPr>
          <w:p w14:paraId="1E2C34B2" w14:textId="21C51C60" w:rsidR="005E16B6" w:rsidRPr="00601D56" w:rsidRDefault="005E16B6" w:rsidP="00D67B43">
            <w:pPr>
              <w:ind w:left="80" w:right="79"/>
              <w:jc w:val="center"/>
              <w:rPr>
                <w:sz w:val="24"/>
                <w:szCs w:val="24"/>
                <w:lang w:val="lt-LT" w:bidi="en-US"/>
              </w:rPr>
            </w:pPr>
            <w:r w:rsidRPr="00601D56">
              <w:rPr>
                <w:sz w:val="24"/>
                <w:szCs w:val="24"/>
                <w:lang w:val="lt-LT" w:bidi="en-US"/>
              </w:rPr>
              <w:t>Komercin</w:t>
            </w:r>
            <w:r w:rsidR="006B7293" w:rsidRPr="00601D56">
              <w:rPr>
                <w:sz w:val="24"/>
                <w:szCs w:val="24"/>
                <w:lang w:val="lt-LT" w:bidi="en-US"/>
              </w:rPr>
              <w:t xml:space="preserve">ės paskirties automobilis, masinio sektoriaus </w:t>
            </w:r>
            <w:r w:rsidRPr="00601D56">
              <w:rPr>
                <w:b/>
                <w:bCs/>
                <w:sz w:val="24"/>
                <w:szCs w:val="24"/>
                <w:lang w:val="lt-LT" w:bidi="en-US"/>
              </w:rPr>
              <w:t>K3b</w:t>
            </w:r>
            <w:r w:rsidR="006B7293" w:rsidRPr="00601D56">
              <w:rPr>
                <w:b/>
                <w:bCs/>
                <w:sz w:val="24"/>
                <w:szCs w:val="24"/>
                <w:lang w:val="lt-LT" w:bidi="en-US"/>
              </w:rPr>
              <w:t xml:space="preserve"> </w:t>
            </w:r>
            <w:r w:rsidR="006B7293" w:rsidRPr="00601D56">
              <w:rPr>
                <w:sz w:val="24"/>
                <w:szCs w:val="24"/>
                <w:lang w:val="lt-LT" w:bidi="en-US"/>
              </w:rPr>
              <w:t>klasifikacijos</w:t>
            </w:r>
          </w:p>
        </w:tc>
        <w:tc>
          <w:tcPr>
            <w:tcW w:w="1796" w:type="dxa"/>
            <w:vAlign w:val="center"/>
          </w:tcPr>
          <w:p w14:paraId="35879AA6" w14:textId="77777777" w:rsidR="005E16B6" w:rsidRPr="00601D56" w:rsidRDefault="005E16B6" w:rsidP="005E16B6">
            <w:pPr>
              <w:jc w:val="center"/>
              <w:rPr>
                <w:bCs/>
                <w:i/>
                <w:iCs/>
                <w:sz w:val="24"/>
                <w:szCs w:val="24"/>
                <w:lang w:val="lt-LT"/>
              </w:rPr>
            </w:pPr>
            <w:r w:rsidRPr="00601D56">
              <w:rPr>
                <w:bCs/>
                <w:i/>
                <w:iCs/>
                <w:sz w:val="24"/>
                <w:szCs w:val="24"/>
                <w:lang w:val="lt-LT"/>
              </w:rPr>
              <w:t>Taip / Ne (nereikalingą išbraukti)</w:t>
            </w:r>
          </w:p>
          <w:p w14:paraId="2E44A52D" w14:textId="77777777" w:rsidR="005E16B6" w:rsidRPr="00601D56" w:rsidRDefault="005E16B6" w:rsidP="005E16B6">
            <w:pPr>
              <w:jc w:val="center"/>
              <w:rPr>
                <w:bCs/>
                <w:i/>
                <w:iCs/>
                <w:sz w:val="24"/>
                <w:szCs w:val="24"/>
                <w:lang w:val="lt-LT"/>
              </w:rPr>
            </w:pPr>
            <w:r w:rsidRPr="00601D56">
              <w:rPr>
                <w:bCs/>
                <w:i/>
                <w:iCs/>
                <w:sz w:val="24"/>
                <w:szCs w:val="24"/>
                <w:lang w:val="lt-LT"/>
              </w:rPr>
              <w:t>ir nurodyti prekės charakteristiką</w:t>
            </w:r>
          </w:p>
          <w:p w14:paraId="20EE4A70" w14:textId="1A818525" w:rsidR="005E16B6" w:rsidRPr="00601D56" w:rsidRDefault="005E16B6" w:rsidP="005E16B6">
            <w:pPr>
              <w:jc w:val="center"/>
              <w:rPr>
                <w:bCs/>
                <w:i/>
                <w:iCs/>
                <w:sz w:val="24"/>
                <w:szCs w:val="24"/>
                <w:lang w:val="lt-LT"/>
              </w:rPr>
            </w:pPr>
            <w:r w:rsidRPr="00601D56">
              <w:rPr>
                <w:b/>
                <w:bCs/>
                <w:sz w:val="24"/>
                <w:szCs w:val="24"/>
                <w:lang w:val="lt-LT"/>
              </w:rPr>
              <w:t>_______________</w:t>
            </w:r>
          </w:p>
        </w:tc>
        <w:tc>
          <w:tcPr>
            <w:tcW w:w="1800" w:type="dxa"/>
            <w:vMerge/>
          </w:tcPr>
          <w:p w14:paraId="70AA5FE2" w14:textId="77777777" w:rsidR="005E16B6" w:rsidRPr="00601D56" w:rsidRDefault="005E16B6" w:rsidP="005E16B6">
            <w:pPr>
              <w:rPr>
                <w:rFonts w:eastAsia="Calibri"/>
                <w:sz w:val="24"/>
                <w:szCs w:val="24"/>
                <w:lang w:val="lt-LT" w:eastAsia="zh-CN"/>
              </w:rPr>
            </w:pPr>
          </w:p>
        </w:tc>
      </w:tr>
      <w:tr w:rsidR="00BC1DA8" w:rsidRPr="00601D56" w14:paraId="200D53CA" w14:textId="77777777" w:rsidTr="365E0D64">
        <w:tc>
          <w:tcPr>
            <w:tcW w:w="800" w:type="dxa"/>
            <w:shd w:val="clear" w:color="auto" w:fill="auto"/>
            <w:tcMar>
              <w:top w:w="0" w:type="dxa"/>
              <w:left w:w="10" w:type="dxa"/>
              <w:bottom w:w="0" w:type="dxa"/>
              <w:right w:w="10" w:type="dxa"/>
            </w:tcMar>
            <w:vAlign w:val="center"/>
          </w:tcPr>
          <w:p w14:paraId="362D38F6" w14:textId="77777777" w:rsidR="00BC1DA8" w:rsidRPr="00601D56" w:rsidRDefault="00BC1DA8" w:rsidP="005E16B6">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FEF1289" w14:textId="7942DB44" w:rsidR="00BC1DA8" w:rsidRPr="00601D56" w:rsidRDefault="00B93351" w:rsidP="005E16B6">
            <w:pPr>
              <w:jc w:val="center"/>
              <w:rPr>
                <w:sz w:val="24"/>
                <w:szCs w:val="24"/>
                <w:lang w:val="lt-LT"/>
              </w:rPr>
            </w:pPr>
            <w:r w:rsidRPr="00601D56">
              <w:rPr>
                <w:sz w:val="24"/>
                <w:szCs w:val="24"/>
                <w:lang w:val="lt-LT"/>
              </w:rPr>
              <w:t>Ekranas</w:t>
            </w:r>
          </w:p>
        </w:tc>
        <w:tc>
          <w:tcPr>
            <w:tcW w:w="2790" w:type="dxa"/>
            <w:shd w:val="clear" w:color="auto" w:fill="auto"/>
            <w:tcMar>
              <w:top w:w="0" w:type="dxa"/>
              <w:left w:w="10" w:type="dxa"/>
              <w:bottom w:w="0" w:type="dxa"/>
              <w:right w:w="10" w:type="dxa"/>
            </w:tcMar>
            <w:vAlign w:val="center"/>
          </w:tcPr>
          <w:p w14:paraId="11A72023" w14:textId="25EF622A" w:rsidR="00BC1DA8" w:rsidRPr="00601D56" w:rsidRDefault="00B93351" w:rsidP="00D67B43">
            <w:pPr>
              <w:ind w:left="80" w:right="79"/>
              <w:jc w:val="center"/>
              <w:rPr>
                <w:sz w:val="24"/>
                <w:szCs w:val="24"/>
                <w:lang w:val="lt-LT" w:bidi="en-US"/>
              </w:rPr>
            </w:pPr>
            <w:r w:rsidRPr="00601D56">
              <w:rPr>
                <w:sz w:val="24"/>
                <w:szCs w:val="24"/>
                <w:lang w:val="lt-LT" w:bidi="en-US"/>
              </w:rPr>
              <w:t xml:space="preserve">Ne mažiau kaip 5 colių jutiklinis </w:t>
            </w:r>
            <w:r w:rsidR="00216480" w:rsidRPr="00601D56">
              <w:rPr>
                <w:sz w:val="24"/>
                <w:szCs w:val="24"/>
                <w:lang w:val="lt-LT" w:bidi="en-US"/>
              </w:rPr>
              <w:t>ekranas</w:t>
            </w:r>
          </w:p>
        </w:tc>
        <w:tc>
          <w:tcPr>
            <w:tcW w:w="1796" w:type="dxa"/>
            <w:vAlign w:val="center"/>
          </w:tcPr>
          <w:p w14:paraId="561ED9AD" w14:textId="77777777" w:rsidR="00216480" w:rsidRPr="00601D56" w:rsidRDefault="00216480" w:rsidP="00216480">
            <w:pPr>
              <w:jc w:val="center"/>
              <w:rPr>
                <w:bCs/>
                <w:i/>
                <w:iCs/>
                <w:sz w:val="24"/>
                <w:szCs w:val="24"/>
                <w:lang w:val="lt-LT"/>
              </w:rPr>
            </w:pPr>
            <w:r w:rsidRPr="00601D56">
              <w:rPr>
                <w:bCs/>
                <w:i/>
                <w:iCs/>
                <w:sz w:val="24"/>
                <w:szCs w:val="24"/>
                <w:lang w:val="lt-LT"/>
              </w:rPr>
              <w:t>Taip / Ne (nereikalingą išbraukti)</w:t>
            </w:r>
          </w:p>
          <w:p w14:paraId="789196F7" w14:textId="77777777" w:rsidR="00216480" w:rsidRPr="00601D56" w:rsidRDefault="00216480" w:rsidP="00216480">
            <w:pPr>
              <w:jc w:val="center"/>
              <w:rPr>
                <w:bCs/>
                <w:i/>
                <w:iCs/>
                <w:sz w:val="24"/>
                <w:szCs w:val="24"/>
                <w:lang w:val="lt-LT"/>
              </w:rPr>
            </w:pPr>
            <w:r w:rsidRPr="00601D56">
              <w:rPr>
                <w:bCs/>
                <w:i/>
                <w:iCs/>
                <w:sz w:val="24"/>
                <w:szCs w:val="24"/>
                <w:lang w:val="lt-LT"/>
              </w:rPr>
              <w:t>ir nurodyti prekės charakteristiką</w:t>
            </w:r>
          </w:p>
          <w:p w14:paraId="538896AF" w14:textId="045968C3" w:rsidR="00BC1DA8" w:rsidRPr="00601D56" w:rsidRDefault="00216480" w:rsidP="00216480">
            <w:pPr>
              <w:jc w:val="center"/>
              <w:rPr>
                <w:bCs/>
                <w:i/>
                <w:iCs/>
                <w:sz w:val="24"/>
                <w:szCs w:val="24"/>
                <w:lang w:val="lt-LT"/>
              </w:rPr>
            </w:pPr>
            <w:r w:rsidRPr="00601D56">
              <w:rPr>
                <w:b/>
                <w:bCs/>
                <w:sz w:val="24"/>
                <w:szCs w:val="24"/>
                <w:lang w:val="lt-LT"/>
              </w:rPr>
              <w:t>_______________</w:t>
            </w:r>
          </w:p>
        </w:tc>
        <w:tc>
          <w:tcPr>
            <w:tcW w:w="1800" w:type="dxa"/>
            <w:vMerge/>
          </w:tcPr>
          <w:p w14:paraId="3A09ABB7" w14:textId="77777777" w:rsidR="00BC1DA8" w:rsidRPr="00601D56" w:rsidRDefault="00BC1DA8" w:rsidP="005E16B6">
            <w:pPr>
              <w:rPr>
                <w:rFonts w:eastAsia="Calibri"/>
                <w:sz w:val="24"/>
                <w:szCs w:val="24"/>
                <w:lang w:val="lt-LT" w:eastAsia="zh-CN"/>
              </w:rPr>
            </w:pPr>
          </w:p>
        </w:tc>
      </w:tr>
      <w:tr w:rsidR="0058435A" w:rsidRPr="00601D56" w14:paraId="4DC7FED8" w14:textId="77777777" w:rsidTr="365E0D64">
        <w:tc>
          <w:tcPr>
            <w:tcW w:w="800" w:type="dxa"/>
            <w:shd w:val="clear" w:color="auto" w:fill="auto"/>
            <w:tcMar>
              <w:top w:w="0" w:type="dxa"/>
              <w:left w:w="10" w:type="dxa"/>
              <w:bottom w:w="0" w:type="dxa"/>
              <w:right w:w="10" w:type="dxa"/>
            </w:tcMar>
            <w:vAlign w:val="center"/>
          </w:tcPr>
          <w:p w14:paraId="63880F6C"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5C483F0" w14:textId="4F1197F9" w:rsidR="0058435A" w:rsidRPr="00601D56" w:rsidRDefault="0058435A" w:rsidP="0058435A">
            <w:pPr>
              <w:jc w:val="center"/>
              <w:rPr>
                <w:sz w:val="24"/>
                <w:szCs w:val="24"/>
                <w:lang w:val="lt-LT"/>
              </w:rPr>
            </w:pPr>
            <w:r w:rsidRPr="00601D56">
              <w:rPr>
                <w:sz w:val="24"/>
                <w:szCs w:val="24"/>
                <w:lang w:val="lt-LT"/>
              </w:rPr>
              <w:t>Krovinių skyriaus talpa</w:t>
            </w:r>
          </w:p>
        </w:tc>
        <w:tc>
          <w:tcPr>
            <w:tcW w:w="2790" w:type="dxa"/>
            <w:shd w:val="clear" w:color="auto" w:fill="auto"/>
            <w:tcMar>
              <w:top w:w="0" w:type="dxa"/>
              <w:left w:w="10" w:type="dxa"/>
              <w:bottom w:w="0" w:type="dxa"/>
              <w:right w:w="10" w:type="dxa"/>
            </w:tcMar>
            <w:vAlign w:val="center"/>
          </w:tcPr>
          <w:p w14:paraId="0F068900" w14:textId="7CE2FCC3" w:rsidR="0058435A" w:rsidRPr="00601D56" w:rsidRDefault="0058435A" w:rsidP="00D67B43">
            <w:pPr>
              <w:ind w:left="80" w:right="79"/>
              <w:jc w:val="center"/>
              <w:rPr>
                <w:sz w:val="24"/>
                <w:szCs w:val="24"/>
                <w:lang w:val="lt-LT" w:bidi="en-US"/>
              </w:rPr>
            </w:pPr>
            <w:r w:rsidRPr="00601D56">
              <w:rPr>
                <w:sz w:val="24"/>
                <w:szCs w:val="24"/>
                <w:lang w:val="lt-LT" w:bidi="en-US"/>
              </w:rPr>
              <w:t>Ne mažiau kaip 11 m</w:t>
            </w:r>
            <w:r w:rsidRPr="00601D56">
              <w:rPr>
                <w:sz w:val="24"/>
                <w:szCs w:val="24"/>
                <w:vertAlign w:val="superscript"/>
                <w:lang w:val="lt-LT" w:bidi="en-US"/>
              </w:rPr>
              <w:t>3</w:t>
            </w:r>
          </w:p>
        </w:tc>
        <w:tc>
          <w:tcPr>
            <w:tcW w:w="1796" w:type="dxa"/>
            <w:vAlign w:val="center"/>
          </w:tcPr>
          <w:p w14:paraId="39F3BED7"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56ED1612"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08C26D64" w14:textId="607493D1" w:rsidR="0058435A" w:rsidRPr="00601D56" w:rsidRDefault="0058435A" w:rsidP="0058435A">
            <w:pPr>
              <w:jc w:val="center"/>
              <w:rPr>
                <w:bCs/>
                <w:i/>
                <w:iCs/>
                <w:sz w:val="24"/>
                <w:szCs w:val="24"/>
                <w:lang w:val="lt-LT"/>
              </w:rPr>
            </w:pPr>
            <w:r w:rsidRPr="00601D56">
              <w:rPr>
                <w:b/>
                <w:bCs/>
                <w:sz w:val="24"/>
                <w:szCs w:val="24"/>
                <w:lang w:val="lt-LT"/>
              </w:rPr>
              <w:t>_______________</w:t>
            </w:r>
          </w:p>
        </w:tc>
        <w:tc>
          <w:tcPr>
            <w:tcW w:w="1800" w:type="dxa"/>
            <w:vMerge/>
          </w:tcPr>
          <w:p w14:paraId="25EB4522" w14:textId="77777777" w:rsidR="0058435A" w:rsidRPr="00601D56" w:rsidRDefault="0058435A" w:rsidP="0058435A">
            <w:pPr>
              <w:rPr>
                <w:rFonts w:eastAsia="Calibri"/>
                <w:sz w:val="24"/>
                <w:szCs w:val="24"/>
                <w:lang w:val="lt-LT" w:eastAsia="zh-CN"/>
              </w:rPr>
            </w:pPr>
          </w:p>
        </w:tc>
      </w:tr>
      <w:tr w:rsidR="00DA245F" w:rsidRPr="00601D56" w14:paraId="2BC44B09" w14:textId="77777777" w:rsidTr="365E0D64">
        <w:tc>
          <w:tcPr>
            <w:tcW w:w="800" w:type="dxa"/>
            <w:shd w:val="clear" w:color="auto" w:fill="auto"/>
            <w:tcMar>
              <w:top w:w="0" w:type="dxa"/>
              <w:left w:w="10" w:type="dxa"/>
              <w:bottom w:w="0" w:type="dxa"/>
              <w:right w:w="10" w:type="dxa"/>
            </w:tcMar>
            <w:vAlign w:val="center"/>
          </w:tcPr>
          <w:p w14:paraId="3DD6E259" w14:textId="77777777" w:rsidR="00DA245F" w:rsidRPr="00601D56" w:rsidRDefault="00DA245F"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7B63BDB" w14:textId="74B3B63E" w:rsidR="00DA245F" w:rsidRPr="00601D56" w:rsidRDefault="00DA245F" w:rsidP="0058435A">
            <w:pPr>
              <w:jc w:val="center"/>
              <w:rPr>
                <w:sz w:val="24"/>
                <w:szCs w:val="24"/>
                <w:lang w:val="lt-LT"/>
              </w:rPr>
            </w:pPr>
            <w:r w:rsidRPr="00601D56">
              <w:rPr>
                <w:sz w:val="24"/>
                <w:szCs w:val="24"/>
                <w:lang w:val="lt-LT"/>
              </w:rPr>
              <w:t>Krovinių skyriaus ilgis</w:t>
            </w:r>
          </w:p>
        </w:tc>
        <w:tc>
          <w:tcPr>
            <w:tcW w:w="2790" w:type="dxa"/>
            <w:shd w:val="clear" w:color="auto" w:fill="auto"/>
            <w:tcMar>
              <w:top w:w="0" w:type="dxa"/>
              <w:left w:w="10" w:type="dxa"/>
              <w:bottom w:w="0" w:type="dxa"/>
              <w:right w:w="10" w:type="dxa"/>
            </w:tcMar>
            <w:vAlign w:val="center"/>
          </w:tcPr>
          <w:p w14:paraId="2523445C" w14:textId="2DE8285B" w:rsidR="00DA245F" w:rsidRPr="00601D56" w:rsidRDefault="00DA245F" w:rsidP="00D67B43">
            <w:pPr>
              <w:ind w:left="80" w:right="79"/>
              <w:jc w:val="center"/>
              <w:rPr>
                <w:sz w:val="24"/>
                <w:szCs w:val="24"/>
                <w:lang w:val="lt-LT" w:bidi="en-US"/>
              </w:rPr>
            </w:pPr>
            <w:r w:rsidRPr="00601D56">
              <w:rPr>
                <w:sz w:val="24"/>
                <w:szCs w:val="24"/>
                <w:lang w:val="lt-LT" w:bidi="en-US"/>
              </w:rPr>
              <w:t xml:space="preserve">Ne mažesnis kaip </w:t>
            </w:r>
            <w:r w:rsidR="004B1A83" w:rsidRPr="00601D56">
              <w:rPr>
                <w:sz w:val="24"/>
                <w:szCs w:val="24"/>
                <w:lang w:val="lt-LT" w:bidi="en-US"/>
              </w:rPr>
              <w:t>2300 mm</w:t>
            </w:r>
          </w:p>
        </w:tc>
        <w:tc>
          <w:tcPr>
            <w:tcW w:w="1796" w:type="dxa"/>
            <w:vAlign w:val="center"/>
          </w:tcPr>
          <w:p w14:paraId="76C714B3" w14:textId="77777777" w:rsidR="004B1A83" w:rsidRPr="00601D56" w:rsidRDefault="004B1A83" w:rsidP="004B1A83">
            <w:pPr>
              <w:jc w:val="center"/>
              <w:rPr>
                <w:bCs/>
                <w:i/>
                <w:iCs/>
                <w:sz w:val="24"/>
                <w:szCs w:val="24"/>
                <w:lang w:val="lt-LT"/>
              </w:rPr>
            </w:pPr>
            <w:r w:rsidRPr="00601D56">
              <w:rPr>
                <w:bCs/>
                <w:i/>
                <w:iCs/>
                <w:sz w:val="24"/>
                <w:szCs w:val="24"/>
                <w:lang w:val="lt-LT"/>
              </w:rPr>
              <w:t>Taip / Ne (nereikalingą išbraukti)</w:t>
            </w:r>
          </w:p>
          <w:p w14:paraId="4E722072" w14:textId="77777777" w:rsidR="004B1A83" w:rsidRPr="00601D56" w:rsidRDefault="004B1A83" w:rsidP="004B1A83">
            <w:pPr>
              <w:jc w:val="center"/>
              <w:rPr>
                <w:bCs/>
                <w:i/>
                <w:iCs/>
                <w:sz w:val="24"/>
                <w:szCs w:val="24"/>
                <w:lang w:val="lt-LT"/>
              </w:rPr>
            </w:pPr>
            <w:r w:rsidRPr="00601D56">
              <w:rPr>
                <w:bCs/>
                <w:i/>
                <w:iCs/>
                <w:sz w:val="24"/>
                <w:szCs w:val="24"/>
                <w:lang w:val="lt-LT"/>
              </w:rPr>
              <w:t>ir nurodyti prekės charakteristiką</w:t>
            </w:r>
          </w:p>
          <w:p w14:paraId="55024461" w14:textId="0B53945A" w:rsidR="00DA245F" w:rsidRPr="00601D56" w:rsidRDefault="004B1A83" w:rsidP="004B1A83">
            <w:pPr>
              <w:jc w:val="center"/>
              <w:rPr>
                <w:bCs/>
                <w:i/>
                <w:iCs/>
                <w:sz w:val="24"/>
                <w:szCs w:val="24"/>
                <w:lang w:val="lt-LT"/>
              </w:rPr>
            </w:pPr>
            <w:r w:rsidRPr="00601D56">
              <w:rPr>
                <w:b/>
                <w:bCs/>
                <w:sz w:val="24"/>
                <w:szCs w:val="24"/>
                <w:lang w:val="lt-LT"/>
              </w:rPr>
              <w:t>_______________</w:t>
            </w:r>
          </w:p>
        </w:tc>
        <w:tc>
          <w:tcPr>
            <w:tcW w:w="1800" w:type="dxa"/>
            <w:vMerge/>
          </w:tcPr>
          <w:p w14:paraId="5306179A" w14:textId="77777777" w:rsidR="00DA245F" w:rsidRPr="00601D56" w:rsidRDefault="00DA245F" w:rsidP="0058435A">
            <w:pPr>
              <w:rPr>
                <w:rFonts w:eastAsia="Calibri"/>
                <w:sz w:val="24"/>
                <w:szCs w:val="24"/>
                <w:lang w:val="lt-LT" w:eastAsia="zh-CN"/>
              </w:rPr>
            </w:pPr>
          </w:p>
        </w:tc>
      </w:tr>
      <w:tr w:rsidR="0058435A" w:rsidRPr="00601D56" w14:paraId="055A2A03" w14:textId="77777777" w:rsidTr="365E0D64">
        <w:tc>
          <w:tcPr>
            <w:tcW w:w="800" w:type="dxa"/>
            <w:shd w:val="clear" w:color="auto" w:fill="auto"/>
            <w:tcMar>
              <w:top w:w="0" w:type="dxa"/>
              <w:left w:w="10" w:type="dxa"/>
              <w:bottom w:w="0" w:type="dxa"/>
              <w:right w:w="10" w:type="dxa"/>
            </w:tcMar>
            <w:vAlign w:val="center"/>
          </w:tcPr>
          <w:p w14:paraId="5EF59276" w14:textId="3995B8EC"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E00AFDB" w14:textId="2941FAB2" w:rsidR="0058435A" w:rsidRPr="00601D56" w:rsidRDefault="0058435A" w:rsidP="0058435A">
            <w:pPr>
              <w:jc w:val="center"/>
              <w:rPr>
                <w:rFonts w:eastAsia="Calibri"/>
                <w:sz w:val="24"/>
                <w:szCs w:val="24"/>
                <w:lang w:val="lt-LT" w:eastAsia="zh-CN"/>
              </w:rPr>
            </w:pPr>
            <w:r w:rsidRPr="00601D56">
              <w:rPr>
                <w:sz w:val="24"/>
                <w:szCs w:val="24"/>
                <w:lang w:val="lt-LT"/>
              </w:rPr>
              <w:t>Variklio tipas</w:t>
            </w:r>
          </w:p>
        </w:tc>
        <w:tc>
          <w:tcPr>
            <w:tcW w:w="2790" w:type="dxa"/>
            <w:shd w:val="clear" w:color="auto" w:fill="auto"/>
            <w:tcMar>
              <w:top w:w="0" w:type="dxa"/>
              <w:left w:w="10" w:type="dxa"/>
              <w:bottom w:w="0" w:type="dxa"/>
              <w:right w:w="10" w:type="dxa"/>
            </w:tcMar>
            <w:vAlign w:val="center"/>
          </w:tcPr>
          <w:p w14:paraId="4B67291E" w14:textId="05C09CBA"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Elektrinis</w:t>
            </w:r>
          </w:p>
        </w:tc>
        <w:tc>
          <w:tcPr>
            <w:tcW w:w="1796" w:type="dxa"/>
            <w:vAlign w:val="center"/>
          </w:tcPr>
          <w:p w14:paraId="4FA14574" w14:textId="135898B1"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8F26002" w14:textId="77777777" w:rsidR="0058435A" w:rsidRPr="00601D56" w:rsidRDefault="0058435A" w:rsidP="0058435A">
            <w:pPr>
              <w:rPr>
                <w:rFonts w:eastAsia="Calibri"/>
                <w:sz w:val="24"/>
                <w:szCs w:val="24"/>
                <w:lang w:val="lt-LT" w:eastAsia="zh-CN"/>
              </w:rPr>
            </w:pPr>
          </w:p>
        </w:tc>
      </w:tr>
      <w:tr w:rsidR="0058435A" w:rsidRPr="00601D56" w14:paraId="2A7E8FC3" w14:textId="77777777" w:rsidTr="365E0D64">
        <w:tc>
          <w:tcPr>
            <w:tcW w:w="800" w:type="dxa"/>
            <w:shd w:val="clear" w:color="auto" w:fill="auto"/>
            <w:tcMar>
              <w:top w:w="0" w:type="dxa"/>
              <w:left w:w="10" w:type="dxa"/>
              <w:bottom w:w="0" w:type="dxa"/>
              <w:right w:w="10" w:type="dxa"/>
            </w:tcMar>
            <w:vAlign w:val="center"/>
          </w:tcPr>
          <w:p w14:paraId="6F0A5D2D" w14:textId="3FE40755"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BA56800" w14:textId="713A4DD7" w:rsidR="0058435A" w:rsidRPr="00601D56" w:rsidRDefault="0058435A" w:rsidP="0058435A">
            <w:pPr>
              <w:jc w:val="center"/>
              <w:rPr>
                <w:rFonts w:eastAsia="Calibri"/>
                <w:sz w:val="24"/>
                <w:szCs w:val="24"/>
                <w:lang w:val="lt-LT" w:eastAsia="zh-CN"/>
              </w:rPr>
            </w:pPr>
            <w:r w:rsidRPr="00601D56">
              <w:rPr>
                <w:sz w:val="24"/>
                <w:szCs w:val="24"/>
                <w:lang w:val="lt-LT"/>
              </w:rPr>
              <w:t xml:space="preserve">Elektromobilio komplektacija </w:t>
            </w:r>
          </w:p>
        </w:tc>
        <w:tc>
          <w:tcPr>
            <w:tcW w:w="2790" w:type="dxa"/>
            <w:shd w:val="clear" w:color="auto" w:fill="auto"/>
            <w:tcMar>
              <w:top w:w="0" w:type="dxa"/>
              <w:left w:w="10" w:type="dxa"/>
              <w:bottom w:w="0" w:type="dxa"/>
              <w:right w:w="10" w:type="dxa"/>
            </w:tcMar>
            <w:vAlign w:val="center"/>
          </w:tcPr>
          <w:p w14:paraId="6C825FF9" w14:textId="77777777" w:rsidR="0058435A" w:rsidRPr="00601D56" w:rsidRDefault="0058435A" w:rsidP="00D67B43">
            <w:pPr>
              <w:ind w:left="80" w:right="79"/>
              <w:jc w:val="center"/>
              <w:rPr>
                <w:spacing w:val="-57"/>
                <w:sz w:val="24"/>
                <w:szCs w:val="24"/>
                <w:lang w:val="lt-LT"/>
              </w:rPr>
            </w:pPr>
            <w:r w:rsidRPr="00601D56">
              <w:rPr>
                <w:sz w:val="24"/>
                <w:szCs w:val="24"/>
                <w:lang w:val="lt-LT"/>
              </w:rPr>
              <w:t>Automobilis privalo būti</w:t>
            </w:r>
            <w:r w:rsidRPr="00601D56">
              <w:rPr>
                <w:spacing w:val="1"/>
                <w:sz w:val="24"/>
                <w:szCs w:val="24"/>
                <w:lang w:val="lt-LT"/>
              </w:rPr>
              <w:t xml:space="preserve"> </w:t>
            </w:r>
            <w:r w:rsidRPr="00601D56">
              <w:rPr>
                <w:sz w:val="24"/>
                <w:szCs w:val="24"/>
                <w:lang w:val="lt-LT"/>
              </w:rPr>
              <w:t>taip</w:t>
            </w:r>
            <w:r w:rsidRPr="00601D56">
              <w:rPr>
                <w:spacing w:val="1"/>
                <w:sz w:val="24"/>
                <w:szCs w:val="24"/>
                <w:lang w:val="lt-LT"/>
              </w:rPr>
              <w:t xml:space="preserve"> </w:t>
            </w:r>
            <w:r w:rsidRPr="00601D56">
              <w:rPr>
                <w:sz w:val="24"/>
                <w:szCs w:val="24"/>
                <w:lang w:val="lt-LT"/>
              </w:rPr>
              <w:t>sukomplektuotas,</w:t>
            </w:r>
            <w:r w:rsidRPr="00601D56">
              <w:rPr>
                <w:spacing w:val="-57"/>
                <w:sz w:val="24"/>
                <w:szCs w:val="24"/>
                <w:lang w:val="lt-LT"/>
              </w:rPr>
              <w:t xml:space="preserve">   </w:t>
            </w:r>
          </w:p>
          <w:p w14:paraId="1393D47E" w14:textId="45691CCB" w:rsidR="0058435A" w:rsidRPr="00601D56" w:rsidRDefault="0058435A" w:rsidP="00D67B43">
            <w:pPr>
              <w:ind w:left="80" w:right="79"/>
              <w:jc w:val="center"/>
              <w:rPr>
                <w:rFonts w:eastAsia="Calibri"/>
                <w:sz w:val="24"/>
                <w:szCs w:val="24"/>
                <w:lang w:val="lt-LT" w:eastAsia="zh-CN"/>
              </w:rPr>
            </w:pPr>
            <w:r w:rsidRPr="00601D56">
              <w:rPr>
                <w:sz w:val="24"/>
                <w:szCs w:val="24"/>
                <w:lang w:val="lt-LT"/>
              </w:rPr>
              <w:t>kad</w:t>
            </w:r>
            <w:r w:rsidRPr="00601D56">
              <w:rPr>
                <w:spacing w:val="1"/>
                <w:sz w:val="24"/>
                <w:szCs w:val="24"/>
                <w:lang w:val="lt-LT"/>
              </w:rPr>
              <w:t xml:space="preserve"> </w:t>
            </w:r>
            <w:r w:rsidRPr="00601D56">
              <w:rPr>
                <w:sz w:val="24"/>
                <w:szCs w:val="24"/>
                <w:lang w:val="lt-LT"/>
              </w:rPr>
              <w:t>jį</w:t>
            </w:r>
            <w:r w:rsidRPr="00601D56">
              <w:rPr>
                <w:spacing w:val="1"/>
                <w:sz w:val="24"/>
                <w:szCs w:val="24"/>
                <w:lang w:val="lt-LT"/>
              </w:rPr>
              <w:t xml:space="preserve"> </w:t>
            </w:r>
            <w:r w:rsidRPr="00601D56">
              <w:rPr>
                <w:sz w:val="24"/>
                <w:szCs w:val="24"/>
                <w:lang w:val="lt-LT"/>
              </w:rPr>
              <w:t>būtų</w:t>
            </w:r>
            <w:r w:rsidRPr="00601D56">
              <w:rPr>
                <w:spacing w:val="1"/>
                <w:sz w:val="24"/>
                <w:szCs w:val="24"/>
                <w:lang w:val="lt-LT"/>
              </w:rPr>
              <w:t xml:space="preserve"> </w:t>
            </w:r>
            <w:r w:rsidRPr="00601D56">
              <w:rPr>
                <w:sz w:val="24"/>
                <w:szCs w:val="24"/>
                <w:lang w:val="lt-LT"/>
              </w:rPr>
              <w:t>galima</w:t>
            </w:r>
            <w:r w:rsidRPr="00601D56">
              <w:rPr>
                <w:spacing w:val="1"/>
                <w:sz w:val="24"/>
                <w:szCs w:val="24"/>
                <w:lang w:val="lt-LT"/>
              </w:rPr>
              <w:t xml:space="preserve"> </w:t>
            </w:r>
            <w:r w:rsidRPr="00601D56">
              <w:rPr>
                <w:sz w:val="24"/>
                <w:szCs w:val="24"/>
                <w:lang w:val="lt-LT"/>
              </w:rPr>
              <w:t>be</w:t>
            </w:r>
            <w:r w:rsidRPr="00601D56">
              <w:rPr>
                <w:spacing w:val="1"/>
                <w:sz w:val="24"/>
                <w:szCs w:val="24"/>
                <w:lang w:val="lt-LT"/>
              </w:rPr>
              <w:t xml:space="preserve"> </w:t>
            </w:r>
            <w:r w:rsidRPr="00601D56">
              <w:rPr>
                <w:sz w:val="24"/>
                <w:szCs w:val="24"/>
                <w:lang w:val="lt-LT"/>
              </w:rPr>
              <w:t>papildomų</w:t>
            </w:r>
            <w:r w:rsidRPr="00601D56">
              <w:rPr>
                <w:spacing w:val="1"/>
                <w:sz w:val="24"/>
                <w:szCs w:val="24"/>
                <w:lang w:val="lt-LT"/>
              </w:rPr>
              <w:t xml:space="preserve"> </w:t>
            </w:r>
            <w:r w:rsidRPr="00601D56">
              <w:rPr>
                <w:sz w:val="24"/>
                <w:szCs w:val="24"/>
                <w:lang w:val="lt-LT"/>
              </w:rPr>
              <w:t>priemonių</w:t>
            </w:r>
            <w:r w:rsidRPr="00601D56">
              <w:rPr>
                <w:spacing w:val="1"/>
                <w:sz w:val="24"/>
                <w:szCs w:val="24"/>
                <w:lang w:val="lt-LT"/>
              </w:rPr>
              <w:t xml:space="preserve"> </w:t>
            </w:r>
            <w:r w:rsidRPr="00601D56">
              <w:rPr>
                <w:sz w:val="24"/>
                <w:szCs w:val="24"/>
                <w:lang w:val="lt-LT"/>
              </w:rPr>
              <w:t>eksploatuoti</w:t>
            </w:r>
            <w:r w:rsidRPr="00601D56">
              <w:rPr>
                <w:spacing w:val="1"/>
                <w:sz w:val="24"/>
                <w:szCs w:val="24"/>
                <w:lang w:val="lt-LT"/>
              </w:rPr>
              <w:t xml:space="preserve"> </w:t>
            </w:r>
            <w:r w:rsidRPr="00601D56">
              <w:rPr>
                <w:sz w:val="24"/>
                <w:szCs w:val="24"/>
                <w:lang w:val="lt-LT"/>
              </w:rPr>
              <w:t>Lietuvos</w:t>
            </w:r>
            <w:r w:rsidRPr="00601D56">
              <w:rPr>
                <w:spacing w:val="1"/>
                <w:sz w:val="24"/>
                <w:szCs w:val="24"/>
                <w:lang w:val="lt-LT"/>
              </w:rPr>
              <w:t xml:space="preserve"> </w:t>
            </w:r>
            <w:r w:rsidRPr="00601D56">
              <w:rPr>
                <w:sz w:val="24"/>
                <w:szCs w:val="24"/>
                <w:lang w:val="lt-LT"/>
              </w:rPr>
              <w:t>Respublikoje.</w:t>
            </w:r>
            <w:r w:rsidRPr="00601D56">
              <w:rPr>
                <w:spacing w:val="1"/>
                <w:sz w:val="24"/>
                <w:szCs w:val="24"/>
                <w:lang w:val="lt-LT"/>
              </w:rPr>
              <w:t xml:space="preserve"> </w:t>
            </w:r>
            <w:r w:rsidRPr="00601D56">
              <w:rPr>
                <w:sz w:val="24"/>
                <w:szCs w:val="24"/>
                <w:lang w:val="lt-LT"/>
              </w:rPr>
              <w:t>Kartu</w:t>
            </w:r>
            <w:r w:rsidRPr="00601D56">
              <w:rPr>
                <w:spacing w:val="1"/>
                <w:sz w:val="24"/>
                <w:szCs w:val="24"/>
                <w:lang w:val="lt-LT"/>
              </w:rPr>
              <w:t xml:space="preserve"> </w:t>
            </w:r>
            <w:r w:rsidRPr="00601D56">
              <w:rPr>
                <w:sz w:val="24"/>
                <w:szCs w:val="24"/>
                <w:lang w:val="lt-LT"/>
              </w:rPr>
              <w:t>su</w:t>
            </w:r>
            <w:r w:rsidRPr="00601D56">
              <w:rPr>
                <w:spacing w:val="1"/>
                <w:sz w:val="24"/>
                <w:szCs w:val="24"/>
                <w:lang w:val="lt-LT"/>
              </w:rPr>
              <w:t xml:space="preserve"> </w:t>
            </w:r>
            <w:r w:rsidRPr="00601D56">
              <w:rPr>
                <w:sz w:val="24"/>
                <w:szCs w:val="24"/>
                <w:lang w:val="lt-LT"/>
              </w:rPr>
              <w:t>automobiliu</w:t>
            </w:r>
            <w:r w:rsidRPr="00601D56">
              <w:rPr>
                <w:spacing w:val="1"/>
                <w:sz w:val="24"/>
                <w:szCs w:val="24"/>
                <w:lang w:val="lt-LT"/>
              </w:rPr>
              <w:t xml:space="preserve"> </w:t>
            </w:r>
            <w:r w:rsidRPr="00601D56">
              <w:rPr>
                <w:sz w:val="24"/>
                <w:szCs w:val="24"/>
                <w:lang w:val="lt-LT"/>
              </w:rPr>
              <w:t>turi</w:t>
            </w:r>
            <w:r w:rsidRPr="00601D56">
              <w:rPr>
                <w:spacing w:val="1"/>
                <w:sz w:val="24"/>
                <w:szCs w:val="24"/>
                <w:lang w:val="lt-LT"/>
              </w:rPr>
              <w:t xml:space="preserve"> </w:t>
            </w:r>
            <w:r w:rsidRPr="00601D56">
              <w:rPr>
                <w:sz w:val="24"/>
                <w:szCs w:val="24"/>
                <w:lang w:val="lt-LT"/>
              </w:rPr>
              <w:t>būti</w:t>
            </w:r>
            <w:r w:rsidRPr="00601D56">
              <w:rPr>
                <w:spacing w:val="1"/>
                <w:sz w:val="24"/>
                <w:szCs w:val="24"/>
                <w:lang w:val="lt-LT"/>
              </w:rPr>
              <w:t xml:space="preserve"> </w:t>
            </w:r>
            <w:r w:rsidRPr="00601D56">
              <w:rPr>
                <w:sz w:val="24"/>
                <w:szCs w:val="24"/>
                <w:lang w:val="lt-LT"/>
              </w:rPr>
              <w:t>pateikiamas teisės aktais</w:t>
            </w:r>
            <w:r w:rsidRPr="00601D56">
              <w:rPr>
                <w:spacing w:val="1"/>
                <w:sz w:val="24"/>
                <w:szCs w:val="24"/>
                <w:lang w:val="lt-LT"/>
              </w:rPr>
              <w:t xml:space="preserve"> </w:t>
            </w:r>
            <w:r w:rsidRPr="00601D56">
              <w:rPr>
                <w:sz w:val="24"/>
                <w:szCs w:val="24"/>
                <w:lang w:val="lt-LT"/>
              </w:rPr>
              <w:t>nustatytus</w:t>
            </w:r>
            <w:r w:rsidRPr="00601D56">
              <w:rPr>
                <w:spacing w:val="1"/>
                <w:sz w:val="24"/>
                <w:szCs w:val="24"/>
                <w:lang w:val="lt-LT"/>
              </w:rPr>
              <w:t xml:space="preserve"> </w:t>
            </w:r>
            <w:r w:rsidRPr="00601D56">
              <w:rPr>
                <w:sz w:val="24"/>
                <w:szCs w:val="24"/>
                <w:lang w:val="lt-LT"/>
              </w:rPr>
              <w:t>reikalavimus</w:t>
            </w:r>
            <w:r w:rsidRPr="00601D56">
              <w:rPr>
                <w:spacing w:val="-57"/>
                <w:sz w:val="24"/>
                <w:szCs w:val="24"/>
                <w:lang w:val="lt-LT"/>
              </w:rPr>
              <w:t xml:space="preserve"> </w:t>
            </w:r>
            <w:r w:rsidRPr="00601D56">
              <w:rPr>
                <w:sz w:val="24"/>
                <w:szCs w:val="24"/>
                <w:lang w:val="lt-LT"/>
              </w:rPr>
              <w:t>atitinkantis</w:t>
            </w:r>
            <w:r w:rsidRPr="00601D56">
              <w:rPr>
                <w:spacing w:val="1"/>
                <w:sz w:val="24"/>
                <w:szCs w:val="24"/>
                <w:lang w:val="lt-LT"/>
              </w:rPr>
              <w:t xml:space="preserve"> </w:t>
            </w:r>
            <w:r w:rsidRPr="00601D56">
              <w:rPr>
                <w:sz w:val="24"/>
                <w:szCs w:val="24"/>
                <w:lang w:val="lt-LT"/>
              </w:rPr>
              <w:t>gesintuvas,</w:t>
            </w:r>
            <w:r w:rsidRPr="00601D56">
              <w:rPr>
                <w:spacing w:val="1"/>
                <w:sz w:val="24"/>
                <w:szCs w:val="24"/>
                <w:lang w:val="lt-LT"/>
              </w:rPr>
              <w:t xml:space="preserve"> </w:t>
            </w:r>
            <w:r w:rsidRPr="00601D56">
              <w:rPr>
                <w:sz w:val="24"/>
                <w:szCs w:val="24"/>
                <w:lang w:val="lt-LT"/>
              </w:rPr>
              <w:t xml:space="preserve">pirmosios </w:t>
            </w:r>
            <w:r w:rsidRPr="00601D56">
              <w:rPr>
                <w:spacing w:val="-1"/>
                <w:sz w:val="24"/>
                <w:szCs w:val="24"/>
                <w:lang w:val="lt-LT"/>
              </w:rPr>
              <w:t xml:space="preserve">pagalbos </w:t>
            </w:r>
            <w:r w:rsidRPr="00601D56">
              <w:rPr>
                <w:sz w:val="24"/>
                <w:szCs w:val="24"/>
                <w:lang w:val="lt-LT"/>
              </w:rPr>
              <w:t>rinkinys,</w:t>
            </w:r>
            <w:r w:rsidRPr="00601D56">
              <w:rPr>
                <w:spacing w:val="-1"/>
                <w:sz w:val="24"/>
                <w:szCs w:val="24"/>
                <w:lang w:val="lt-LT"/>
              </w:rPr>
              <w:t xml:space="preserve"> avarinio </w:t>
            </w:r>
            <w:r w:rsidRPr="00601D56">
              <w:rPr>
                <w:sz w:val="24"/>
                <w:szCs w:val="24"/>
                <w:lang w:val="lt-LT"/>
              </w:rPr>
              <w:t xml:space="preserve">sustojimo ženklas ir </w:t>
            </w:r>
            <w:r w:rsidRPr="00601D56">
              <w:rPr>
                <w:spacing w:val="-57"/>
                <w:sz w:val="24"/>
                <w:szCs w:val="24"/>
                <w:lang w:val="lt-LT"/>
              </w:rPr>
              <w:t xml:space="preserve"> </w:t>
            </w:r>
            <w:r w:rsidRPr="00601D56">
              <w:rPr>
                <w:sz w:val="24"/>
                <w:szCs w:val="24"/>
                <w:lang w:val="lt-LT"/>
              </w:rPr>
              <w:lastRenderedPageBreak/>
              <w:t>liemenė su šviesą</w:t>
            </w:r>
            <w:r w:rsidRPr="00601D56">
              <w:rPr>
                <w:spacing w:val="-57"/>
                <w:sz w:val="24"/>
                <w:szCs w:val="24"/>
                <w:lang w:val="lt-LT"/>
              </w:rPr>
              <w:t xml:space="preserve"> </w:t>
            </w:r>
            <w:r w:rsidRPr="00601D56">
              <w:rPr>
                <w:sz w:val="24"/>
                <w:szCs w:val="24"/>
                <w:lang w:val="lt-LT"/>
              </w:rPr>
              <w:t>atspindinčiais</w:t>
            </w:r>
            <w:r w:rsidRPr="00601D56">
              <w:rPr>
                <w:spacing w:val="1"/>
                <w:sz w:val="24"/>
                <w:szCs w:val="24"/>
                <w:lang w:val="lt-LT"/>
              </w:rPr>
              <w:t xml:space="preserve"> </w:t>
            </w:r>
            <w:r w:rsidRPr="00601D56">
              <w:rPr>
                <w:sz w:val="24"/>
                <w:szCs w:val="24"/>
                <w:lang w:val="lt-LT"/>
              </w:rPr>
              <w:t>elementais</w:t>
            </w:r>
          </w:p>
        </w:tc>
        <w:tc>
          <w:tcPr>
            <w:tcW w:w="1796" w:type="dxa"/>
            <w:vAlign w:val="center"/>
          </w:tcPr>
          <w:p w14:paraId="294BAF6E" w14:textId="77777777" w:rsidR="0058435A" w:rsidRPr="00601D56" w:rsidRDefault="0058435A" w:rsidP="0058435A">
            <w:pPr>
              <w:jc w:val="center"/>
              <w:rPr>
                <w:bCs/>
                <w:i/>
                <w:iCs/>
                <w:sz w:val="24"/>
                <w:szCs w:val="24"/>
                <w:lang w:val="lt-LT"/>
              </w:rPr>
            </w:pPr>
            <w:r w:rsidRPr="00601D56">
              <w:rPr>
                <w:bCs/>
                <w:i/>
                <w:iCs/>
                <w:sz w:val="24"/>
                <w:szCs w:val="24"/>
                <w:lang w:val="lt-LT"/>
              </w:rPr>
              <w:lastRenderedPageBreak/>
              <w:t>Taip / Ne (nereikalingą išbraukti)</w:t>
            </w:r>
          </w:p>
        </w:tc>
        <w:tc>
          <w:tcPr>
            <w:tcW w:w="1800" w:type="dxa"/>
            <w:vMerge/>
          </w:tcPr>
          <w:p w14:paraId="5795D7A4" w14:textId="77777777" w:rsidR="0058435A" w:rsidRPr="00601D56" w:rsidRDefault="0058435A" w:rsidP="0058435A">
            <w:pPr>
              <w:rPr>
                <w:rFonts w:eastAsia="Calibri"/>
                <w:sz w:val="24"/>
                <w:szCs w:val="24"/>
                <w:lang w:val="lt-LT" w:eastAsia="zh-CN"/>
              </w:rPr>
            </w:pPr>
          </w:p>
        </w:tc>
      </w:tr>
      <w:tr w:rsidR="0058435A" w:rsidRPr="00601D56" w14:paraId="48E3BF96" w14:textId="77777777" w:rsidTr="365E0D64">
        <w:tc>
          <w:tcPr>
            <w:tcW w:w="800" w:type="dxa"/>
            <w:shd w:val="clear" w:color="auto" w:fill="auto"/>
            <w:tcMar>
              <w:top w:w="0" w:type="dxa"/>
              <w:left w:w="10" w:type="dxa"/>
              <w:bottom w:w="0" w:type="dxa"/>
              <w:right w:w="10" w:type="dxa"/>
            </w:tcMar>
            <w:vAlign w:val="center"/>
          </w:tcPr>
          <w:p w14:paraId="545DF5DE" w14:textId="29FA1A4D"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CA13190" w14:textId="778EDFD2" w:rsidR="0058435A" w:rsidRPr="00601D56" w:rsidRDefault="0058435A" w:rsidP="0058435A">
            <w:pPr>
              <w:jc w:val="center"/>
              <w:rPr>
                <w:sz w:val="24"/>
                <w:szCs w:val="24"/>
                <w:lang w:val="lt-LT"/>
              </w:rPr>
            </w:pPr>
            <w:r w:rsidRPr="00601D56">
              <w:rPr>
                <w:sz w:val="24"/>
                <w:szCs w:val="24"/>
                <w:lang w:val="lt-LT"/>
              </w:rPr>
              <w:t>Kėbulo tipas</w:t>
            </w:r>
            <w:r w:rsidRPr="00601D56" w:rsidDel="007D5542">
              <w:rPr>
                <w:sz w:val="24"/>
                <w:szCs w:val="24"/>
                <w:lang w:val="lt-LT"/>
              </w:rPr>
              <w:t xml:space="preserve"> </w:t>
            </w:r>
          </w:p>
        </w:tc>
        <w:tc>
          <w:tcPr>
            <w:tcW w:w="2790" w:type="dxa"/>
            <w:shd w:val="clear" w:color="auto" w:fill="auto"/>
            <w:tcMar>
              <w:top w:w="0" w:type="dxa"/>
              <w:left w:w="10" w:type="dxa"/>
              <w:bottom w:w="0" w:type="dxa"/>
              <w:right w:w="10" w:type="dxa"/>
            </w:tcMar>
            <w:vAlign w:val="center"/>
          </w:tcPr>
          <w:p w14:paraId="0EF72D38" w14:textId="08700A44"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Uždaro kėbulo su ne mažiau kaip 3 sėdimom</w:t>
            </w:r>
            <w:r w:rsidR="00601D56" w:rsidRPr="00601D56">
              <w:rPr>
                <w:sz w:val="24"/>
                <w:szCs w:val="24"/>
                <w:lang w:val="lt-LT" w:bidi="en-US"/>
              </w:rPr>
              <w:t>is</w:t>
            </w:r>
            <w:r w:rsidRPr="00601D56">
              <w:rPr>
                <w:sz w:val="24"/>
                <w:szCs w:val="24"/>
                <w:lang w:val="lt-LT" w:bidi="en-US"/>
              </w:rPr>
              <w:t xml:space="preserve"> vietom</w:t>
            </w:r>
          </w:p>
        </w:tc>
        <w:tc>
          <w:tcPr>
            <w:tcW w:w="1796" w:type="dxa"/>
            <w:vAlign w:val="center"/>
          </w:tcPr>
          <w:p w14:paraId="432E9438"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6CF8F6F1"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76EA95A5" w14:textId="56501671" w:rsidR="0058435A" w:rsidRPr="00601D56" w:rsidRDefault="0058435A" w:rsidP="0058435A">
            <w:pPr>
              <w:jc w:val="center"/>
              <w:rPr>
                <w:bCs/>
                <w:i/>
                <w:iCs/>
                <w:sz w:val="24"/>
                <w:szCs w:val="24"/>
                <w:lang w:val="lt-LT"/>
              </w:rPr>
            </w:pPr>
            <w:r w:rsidRPr="00601D56">
              <w:rPr>
                <w:bCs/>
                <w:i/>
                <w:iCs/>
                <w:sz w:val="24"/>
                <w:szCs w:val="24"/>
                <w:lang w:val="lt-LT"/>
              </w:rPr>
              <w:t>_______________</w:t>
            </w:r>
          </w:p>
        </w:tc>
        <w:tc>
          <w:tcPr>
            <w:tcW w:w="1800" w:type="dxa"/>
            <w:vMerge/>
          </w:tcPr>
          <w:p w14:paraId="207BCFE8" w14:textId="77777777" w:rsidR="0058435A" w:rsidRPr="00601D56" w:rsidRDefault="0058435A" w:rsidP="0058435A">
            <w:pPr>
              <w:rPr>
                <w:rFonts w:eastAsia="Calibri"/>
                <w:sz w:val="24"/>
                <w:szCs w:val="24"/>
                <w:lang w:val="lt-LT" w:eastAsia="zh-CN"/>
              </w:rPr>
            </w:pPr>
          </w:p>
        </w:tc>
      </w:tr>
      <w:tr w:rsidR="0058435A" w:rsidRPr="00601D56" w14:paraId="2DA3441A" w14:textId="77777777" w:rsidTr="365E0D64">
        <w:tc>
          <w:tcPr>
            <w:tcW w:w="800" w:type="dxa"/>
            <w:shd w:val="clear" w:color="auto" w:fill="auto"/>
            <w:tcMar>
              <w:top w:w="0" w:type="dxa"/>
              <w:left w:w="10" w:type="dxa"/>
              <w:bottom w:w="0" w:type="dxa"/>
              <w:right w:w="10" w:type="dxa"/>
            </w:tcMar>
            <w:vAlign w:val="center"/>
          </w:tcPr>
          <w:p w14:paraId="6439C232" w14:textId="7ACFCE51"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6DBD6CD" w14:textId="7CAFA67B" w:rsidR="0058435A" w:rsidRPr="00601D56" w:rsidRDefault="0058435A" w:rsidP="0058435A">
            <w:pPr>
              <w:jc w:val="center"/>
              <w:rPr>
                <w:rFonts w:eastAsia="Calibri"/>
                <w:sz w:val="24"/>
                <w:szCs w:val="24"/>
                <w:lang w:val="lt-LT" w:eastAsia="zh-CN"/>
              </w:rPr>
            </w:pPr>
            <w:r w:rsidRPr="00601D56">
              <w:rPr>
                <w:sz w:val="24"/>
                <w:szCs w:val="24"/>
                <w:lang w:val="lt-LT" w:bidi="en-US"/>
              </w:rPr>
              <w:t>Transmisija</w:t>
            </w:r>
          </w:p>
        </w:tc>
        <w:tc>
          <w:tcPr>
            <w:tcW w:w="2790" w:type="dxa"/>
            <w:shd w:val="clear" w:color="auto" w:fill="auto"/>
            <w:tcMar>
              <w:top w:w="0" w:type="dxa"/>
              <w:left w:w="10" w:type="dxa"/>
              <w:bottom w:w="0" w:type="dxa"/>
              <w:right w:w="10" w:type="dxa"/>
            </w:tcMar>
            <w:vAlign w:val="center"/>
          </w:tcPr>
          <w:p w14:paraId="0ACC39C3" w14:textId="26281B4B"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Automatinė</w:t>
            </w:r>
          </w:p>
        </w:tc>
        <w:tc>
          <w:tcPr>
            <w:tcW w:w="1796" w:type="dxa"/>
            <w:vAlign w:val="center"/>
          </w:tcPr>
          <w:p w14:paraId="3C1F0021" w14:textId="72A0140F"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C54D605" w14:textId="77777777" w:rsidR="0058435A" w:rsidRPr="00601D56" w:rsidRDefault="0058435A" w:rsidP="0058435A">
            <w:pPr>
              <w:rPr>
                <w:rFonts w:eastAsia="Calibri"/>
                <w:sz w:val="24"/>
                <w:szCs w:val="24"/>
                <w:lang w:val="lt-LT" w:eastAsia="zh-CN"/>
              </w:rPr>
            </w:pPr>
          </w:p>
        </w:tc>
      </w:tr>
      <w:tr w:rsidR="0058435A" w:rsidRPr="00601D56" w14:paraId="1E9386D3" w14:textId="77777777" w:rsidTr="365E0D64">
        <w:tc>
          <w:tcPr>
            <w:tcW w:w="800" w:type="dxa"/>
            <w:shd w:val="clear" w:color="auto" w:fill="auto"/>
            <w:tcMar>
              <w:top w:w="0" w:type="dxa"/>
              <w:left w:w="10" w:type="dxa"/>
              <w:bottom w:w="0" w:type="dxa"/>
              <w:right w:w="10" w:type="dxa"/>
            </w:tcMar>
            <w:vAlign w:val="center"/>
          </w:tcPr>
          <w:p w14:paraId="4E0C69A0"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D3CF837" w14:textId="73AEF60B" w:rsidR="0058435A" w:rsidRPr="00601D56" w:rsidRDefault="0058435A" w:rsidP="0058435A">
            <w:pPr>
              <w:jc w:val="center"/>
              <w:rPr>
                <w:rFonts w:eastAsia="Calibri"/>
                <w:sz w:val="24"/>
                <w:szCs w:val="24"/>
                <w:lang w:val="lt-LT" w:eastAsia="zh-CN"/>
              </w:rPr>
            </w:pPr>
            <w:r w:rsidRPr="00601D56">
              <w:rPr>
                <w:sz w:val="24"/>
                <w:szCs w:val="24"/>
                <w:lang w:val="lt-LT" w:bidi="en-US"/>
              </w:rPr>
              <w:t>Variklio galingumas (kW)</w:t>
            </w:r>
          </w:p>
        </w:tc>
        <w:tc>
          <w:tcPr>
            <w:tcW w:w="2790" w:type="dxa"/>
            <w:shd w:val="clear" w:color="auto" w:fill="auto"/>
            <w:tcMar>
              <w:top w:w="0" w:type="dxa"/>
              <w:left w:w="10" w:type="dxa"/>
              <w:bottom w:w="0" w:type="dxa"/>
              <w:right w:w="10" w:type="dxa"/>
            </w:tcMar>
            <w:vAlign w:val="center"/>
          </w:tcPr>
          <w:p w14:paraId="370B2EB2" w14:textId="5AE7BD8B"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Ne mažiau kaip 1</w:t>
            </w:r>
            <w:r w:rsidR="00BD465A" w:rsidRPr="00601D56">
              <w:rPr>
                <w:sz w:val="24"/>
                <w:szCs w:val="24"/>
                <w:lang w:val="lt-LT" w:bidi="en-US"/>
              </w:rPr>
              <w:t>5</w:t>
            </w:r>
            <w:r w:rsidRPr="00601D56">
              <w:rPr>
                <w:sz w:val="24"/>
                <w:szCs w:val="24"/>
                <w:lang w:val="lt-LT" w:bidi="en-US"/>
              </w:rPr>
              <w:t>0 kW</w:t>
            </w:r>
          </w:p>
        </w:tc>
        <w:tc>
          <w:tcPr>
            <w:tcW w:w="1796" w:type="dxa"/>
            <w:vAlign w:val="center"/>
          </w:tcPr>
          <w:p w14:paraId="430B3EE7"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178EE66"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375E87A9" w14:textId="46DFE9A1" w:rsidR="0058435A" w:rsidRPr="00601D56" w:rsidRDefault="0058435A" w:rsidP="0058435A">
            <w:pPr>
              <w:jc w:val="center"/>
              <w:rPr>
                <w:bCs/>
                <w:i/>
                <w:iCs/>
                <w:sz w:val="24"/>
                <w:szCs w:val="24"/>
                <w:lang w:val="lt-LT"/>
              </w:rPr>
            </w:pPr>
            <w:r w:rsidRPr="00601D56">
              <w:rPr>
                <w:bCs/>
                <w:i/>
                <w:iCs/>
                <w:sz w:val="24"/>
                <w:szCs w:val="24"/>
                <w:lang w:val="lt-LT"/>
              </w:rPr>
              <w:t>_______________</w:t>
            </w:r>
          </w:p>
        </w:tc>
        <w:tc>
          <w:tcPr>
            <w:tcW w:w="1800" w:type="dxa"/>
            <w:vMerge/>
          </w:tcPr>
          <w:p w14:paraId="4087389C" w14:textId="77777777" w:rsidR="0058435A" w:rsidRPr="00601D56" w:rsidRDefault="0058435A" w:rsidP="0058435A">
            <w:pPr>
              <w:rPr>
                <w:rFonts w:eastAsia="Calibri"/>
                <w:sz w:val="24"/>
                <w:szCs w:val="24"/>
                <w:lang w:val="lt-LT" w:eastAsia="zh-CN"/>
              </w:rPr>
            </w:pPr>
          </w:p>
        </w:tc>
      </w:tr>
      <w:tr w:rsidR="0058435A" w:rsidRPr="00601D56" w14:paraId="65343F25" w14:textId="77777777" w:rsidTr="365E0D64">
        <w:tc>
          <w:tcPr>
            <w:tcW w:w="800" w:type="dxa"/>
            <w:shd w:val="clear" w:color="auto" w:fill="auto"/>
            <w:tcMar>
              <w:top w:w="0" w:type="dxa"/>
              <w:left w:w="10" w:type="dxa"/>
              <w:bottom w:w="0" w:type="dxa"/>
              <w:right w:w="10" w:type="dxa"/>
            </w:tcMar>
            <w:vAlign w:val="center"/>
          </w:tcPr>
          <w:p w14:paraId="1CA81170"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6B1C5C8" w14:textId="5124C61C" w:rsidR="0058435A" w:rsidRPr="00601D56" w:rsidRDefault="0058435A" w:rsidP="0058435A">
            <w:pPr>
              <w:jc w:val="center"/>
              <w:rPr>
                <w:rFonts w:eastAsia="Calibri"/>
                <w:sz w:val="24"/>
                <w:szCs w:val="24"/>
                <w:lang w:val="lt-LT" w:eastAsia="zh-CN"/>
              </w:rPr>
            </w:pPr>
            <w:r w:rsidRPr="00601D56">
              <w:rPr>
                <w:sz w:val="24"/>
                <w:szCs w:val="24"/>
                <w:lang w:val="lt-LT"/>
              </w:rPr>
              <w:t>Įkrovimo įranga ir laidai</w:t>
            </w:r>
          </w:p>
        </w:tc>
        <w:tc>
          <w:tcPr>
            <w:tcW w:w="2790" w:type="dxa"/>
            <w:shd w:val="clear" w:color="auto" w:fill="auto"/>
            <w:tcMar>
              <w:top w:w="0" w:type="dxa"/>
              <w:left w:w="10" w:type="dxa"/>
              <w:bottom w:w="0" w:type="dxa"/>
              <w:right w:w="10" w:type="dxa"/>
            </w:tcMar>
            <w:vAlign w:val="center"/>
          </w:tcPr>
          <w:p w14:paraId="469E6315" w14:textId="119486FB" w:rsidR="0058435A" w:rsidRPr="00601D56" w:rsidRDefault="0058435A" w:rsidP="00D67B43">
            <w:pPr>
              <w:ind w:left="80" w:right="79"/>
              <w:rPr>
                <w:rFonts w:eastAsia="Calibri"/>
                <w:sz w:val="24"/>
                <w:szCs w:val="24"/>
                <w:lang w:val="lt-LT" w:eastAsia="zh-CN"/>
              </w:rPr>
            </w:pPr>
            <w:r w:rsidRPr="00601D56">
              <w:rPr>
                <w:sz w:val="24"/>
                <w:szCs w:val="24"/>
                <w:lang w:val="lt-LT"/>
              </w:rPr>
              <w:t>Galimybė įkrauti elektromobilį nuolatinės (DC) ir kintamos (AC) srovės stotelėse. Kartu su elektromobiliu pateikiami įkrovimo laidai: vienas įkrauti iš 220 V, kitas ne mažiau 32 A – įkrauti iš įkrovimo stotelių</w:t>
            </w:r>
          </w:p>
        </w:tc>
        <w:tc>
          <w:tcPr>
            <w:tcW w:w="1796" w:type="dxa"/>
            <w:vAlign w:val="center"/>
          </w:tcPr>
          <w:p w14:paraId="5360DECE"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46506DCF"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454C06E1" w14:textId="708C0670" w:rsidR="0058435A" w:rsidRPr="00601D56" w:rsidRDefault="0058435A" w:rsidP="0058435A">
            <w:pPr>
              <w:jc w:val="center"/>
              <w:rPr>
                <w:bCs/>
                <w:i/>
                <w:iCs/>
                <w:sz w:val="24"/>
                <w:szCs w:val="24"/>
                <w:lang w:val="lt-LT"/>
              </w:rPr>
            </w:pPr>
            <w:r w:rsidRPr="00601D56">
              <w:rPr>
                <w:bCs/>
                <w:i/>
                <w:iCs/>
                <w:sz w:val="24"/>
                <w:szCs w:val="24"/>
                <w:lang w:val="lt-LT"/>
              </w:rPr>
              <w:t>______________</w:t>
            </w:r>
          </w:p>
        </w:tc>
        <w:tc>
          <w:tcPr>
            <w:tcW w:w="1800" w:type="dxa"/>
            <w:vMerge/>
          </w:tcPr>
          <w:p w14:paraId="10B0AEF2" w14:textId="77777777" w:rsidR="0058435A" w:rsidRPr="00601D56" w:rsidRDefault="0058435A" w:rsidP="0058435A">
            <w:pPr>
              <w:rPr>
                <w:rFonts w:eastAsia="Calibri"/>
                <w:sz w:val="24"/>
                <w:szCs w:val="24"/>
                <w:lang w:val="lt-LT" w:eastAsia="zh-CN"/>
              </w:rPr>
            </w:pPr>
          </w:p>
        </w:tc>
      </w:tr>
      <w:tr w:rsidR="0058435A" w:rsidRPr="00601D56" w14:paraId="0BEC6E67" w14:textId="77777777" w:rsidTr="365E0D64">
        <w:tc>
          <w:tcPr>
            <w:tcW w:w="800" w:type="dxa"/>
            <w:shd w:val="clear" w:color="auto" w:fill="auto"/>
            <w:tcMar>
              <w:top w:w="0" w:type="dxa"/>
              <w:left w:w="10" w:type="dxa"/>
              <w:bottom w:w="0" w:type="dxa"/>
              <w:right w:w="10" w:type="dxa"/>
            </w:tcMar>
            <w:vAlign w:val="center"/>
          </w:tcPr>
          <w:p w14:paraId="2067685A"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A1B0C7A" w14:textId="4632E087" w:rsidR="0058435A" w:rsidRPr="00601D56" w:rsidRDefault="0058435A" w:rsidP="0058435A">
            <w:pPr>
              <w:jc w:val="center"/>
              <w:rPr>
                <w:rFonts w:eastAsia="Calibri"/>
                <w:sz w:val="24"/>
                <w:szCs w:val="24"/>
                <w:lang w:val="lt-LT" w:eastAsia="zh-CN"/>
              </w:rPr>
            </w:pPr>
            <w:r w:rsidRPr="00601D56">
              <w:rPr>
                <w:sz w:val="24"/>
                <w:szCs w:val="24"/>
                <w:lang w:val="lt-LT"/>
              </w:rPr>
              <w:t>Akumuliatorių baterijų naudingoji talpa (kWh)</w:t>
            </w:r>
          </w:p>
        </w:tc>
        <w:tc>
          <w:tcPr>
            <w:tcW w:w="2790" w:type="dxa"/>
            <w:shd w:val="clear" w:color="auto" w:fill="auto"/>
            <w:tcMar>
              <w:top w:w="0" w:type="dxa"/>
              <w:left w:w="10" w:type="dxa"/>
              <w:bottom w:w="0" w:type="dxa"/>
              <w:right w:w="10" w:type="dxa"/>
            </w:tcMar>
            <w:vAlign w:val="center"/>
          </w:tcPr>
          <w:p w14:paraId="3ABA7E9C" w14:textId="7180FAD7"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 xml:space="preserve">Ne mažiau kaip </w:t>
            </w:r>
            <w:r w:rsidR="00FB5F73" w:rsidRPr="00601D56">
              <w:rPr>
                <w:sz w:val="24"/>
                <w:szCs w:val="24"/>
                <w:lang w:val="lt-LT" w:bidi="en-US"/>
              </w:rPr>
              <w:t>7</w:t>
            </w:r>
            <w:r w:rsidRPr="00601D56">
              <w:rPr>
                <w:sz w:val="24"/>
                <w:szCs w:val="24"/>
                <w:lang w:val="lt-LT" w:bidi="en-US"/>
              </w:rPr>
              <w:t>0 kWh</w:t>
            </w:r>
          </w:p>
        </w:tc>
        <w:tc>
          <w:tcPr>
            <w:tcW w:w="1796" w:type="dxa"/>
            <w:vAlign w:val="center"/>
          </w:tcPr>
          <w:p w14:paraId="1F97FBC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4A35B69"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29F69B9F"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74BCD962" w14:textId="77777777" w:rsidR="0058435A" w:rsidRPr="00601D56" w:rsidRDefault="0058435A" w:rsidP="0058435A">
            <w:pPr>
              <w:rPr>
                <w:rFonts w:eastAsia="Calibri"/>
                <w:sz w:val="24"/>
                <w:szCs w:val="24"/>
                <w:lang w:val="lt-LT" w:eastAsia="zh-CN"/>
              </w:rPr>
            </w:pPr>
          </w:p>
        </w:tc>
      </w:tr>
      <w:tr w:rsidR="00D42C17" w:rsidRPr="00601D56" w14:paraId="7515D214" w14:textId="77777777" w:rsidTr="365E0D64">
        <w:tc>
          <w:tcPr>
            <w:tcW w:w="800" w:type="dxa"/>
            <w:shd w:val="clear" w:color="auto" w:fill="auto"/>
            <w:tcMar>
              <w:top w:w="0" w:type="dxa"/>
              <w:left w:w="10" w:type="dxa"/>
              <w:bottom w:w="0" w:type="dxa"/>
              <w:right w:w="10" w:type="dxa"/>
            </w:tcMar>
            <w:vAlign w:val="center"/>
          </w:tcPr>
          <w:p w14:paraId="719BCB71" w14:textId="77777777" w:rsidR="00D42C17" w:rsidRPr="00601D56" w:rsidRDefault="00D42C17"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0D89408" w14:textId="0441BD9D" w:rsidR="00D42C17" w:rsidRPr="00601D56" w:rsidRDefault="00D42C17" w:rsidP="0058435A">
            <w:pPr>
              <w:jc w:val="center"/>
              <w:rPr>
                <w:sz w:val="24"/>
                <w:szCs w:val="24"/>
                <w:lang w:val="lt-LT"/>
              </w:rPr>
            </w:pPr>
            <w:r w:rsidRPr="00601D56">
              <w:rPr>
                <w:sz w:val="24"/>
                <w:szCs w:val="24"/>
                <w:lang w:val="lt-LT"/>
              </w:rPr>
              <w:t>Krovimo laikas (iki 100 %)</w:t>
            </w:r>
          </w:p>
        </w:tc>
        <w:tc>
          <w:tcPr>
            <w:tcW w:w="2790" w:type="dxa"/>
            <w:shd w:val="clear" w:color="auto" w:fill="auto"/>
            <w:tcMar>
              <w:top w:w="0" w:type="dxa"/>
              <w:left w:w="10" w:type="dxa"/>
              <w:bottom w:w="0" w:type="dxa"/>
              <w:right w:w="10" w:type="dxa"/>
            </w:tcMar>
            <w:vAlign w:val="center"/>
          </w:tcPr>
          <w:p w14:paraId="0FB3B2A1" w14:textId="281DD7C0" w:rsidR="00D42C17" w:rsidRPr="00601D56" w:rsidRDefault="00D42C17" w:rsidP="00D67B43">
            <w:pPr>
              <w:ind w:left="80" w:right="79"/>
              <w:jc w:val="center"/>
              <w:rPr>
                <w:sz w:val="24"/>
                <w:szCs w:val="24"/>
                <w:lang w:val="lt-LT" w:bidi="en-US"/>
              </w:rPr>
            </w:pPr>
            <w:r w:rsidRPr="00601D56">
              <w:rPr>
                <w:sz w:val="24"/>
                <w:szCs w:val="24"/>
                <w:lang w:val="lt-LT" w:bidi="en-US"/>
              </w:rPr>
              <w:t xml:space="preserve">Ne ilgiau </w:t>
            </w:r>
            <w:r w:rsidR="003723A9" w:rsidRPr="00601D56">
              <w:rPr>
                <w:sz w:val="24"/>
                <w:szCs w:val="24"/>
                <w:lang w:val="lt-LT" w:bidi="en-US"/>
              </w:rPr>
              <w:t>nei 8 val.</w:t>
            </w:r>
          </w:p>
        </w:tc>
        <w:tc>
          <w:tcPr>
            <w:tcW w:w="1796" w:type="dxa"/>
            <w:vAlign w:val="center"/>
          </w:tcPr>
          <w:p w14:paraId="476A211E" w14:textId="77777777" w:rsidR="00FE3B8B" w:rsidRPr="00601D56" w:rsidRDefault="00FE3B8B" w:rsidP="00FE3B8B">
            <w:pPr>
              <w:jc w:val="center"/>
              <w:rPr>
                <w:bCs/>
                <w:i/>
                <w:iCs/>
                <w:sz w:val="24"/>
                <w:szCs w:val="24"/>
                <w:lang w:val="lt-LT"/>
              </w:rPr>
            </w:pPr>
            <w:r w:rsidRPr="00601D56">
              <w:rPr>
                <w:bCs/>
                <w:i/>
                <w:iCs/>
                <w:sz w:val="24"/>
                <w:szCs w:val="24"/>
                <w:lang w:val="lt-LT"/>
              </w:rPr>
              <w:t>Taip / Ne (nereikalingą išbraukti)</w:t>
            </w:r>
          </w:p>
          <w:p w14:paraId="4D854B3F" w14:textId="77777777" w:rsidR="00FE3B8B" w:rsidRPr="00601D56" w:rsidRDefault="00FE3B8B" w:rsidP="00FE3B8B">
            <w:pPr>
              <w:jc w:val="center"/>
              <w:rPr>
                <w:bCs/>
                <w:i/>
                <w:iCs/>
                <w:sz w:val="24"/>
                <w:szCs w:val="24"/>
                <w:lang w:val="lt-LT"/>
              </w:rPr>
            </w:pPr>
            <w:r w:rsidRPr="00601D56">
              <w:rPr>
                <w:bCs/>
                <w:i/>
                <w:iCs/>
                <w:sz w:val="24"/>
                <w:szCs w:val="24"/>
                <w:lang w:val="lt-LT"/>
              </w:rPr>
              <w:t>ir nurodyti prekės charakteristiką</w:t>
            </w:r>
          </w:p>
          <w:p w14:paraId="7BD8750C" w14:textId="0DA49771" w:rsidR="00D42C17" w:rsidRPr="00601D56" w:rsidRDefault="00FE3B8B" w:rsidP="00FE3B8B">
            <w:pPr>
              <w:jc w:val="center"/>
              <w:rPr>
                <w:bCs/>
                <w:i/>
                <w:iCs/>
                <w:sz w:val="24"/>
                <w:szCs w:val="24"/>
                <w:lang w:val="lt-LT"/>
              </w:rPr>
            </w:pPr>
            <w:r w:rsidRPr="00601D56">
              <w:rPr>
                <w:bCs/>
                <w:i/>
                <w:iCs/>
                <w:sz w:val="24"/>
                <w:szCs w:val="24"/>
                <w:lang w:val="lt-LT"/>
              </w:rPr>
              <w:t>________________</w:t>
            </w:r>
          </w:p>
        </w:tc>
        <w:tc>
          <w:tcPr>
            <w:tcW w:w="1800" w:type="dxa"/>
            <w:vMerge/>
          </w:tcPr>
          <w:p w14:paraId="3A0F394B" w14:textId="77777777" w:rsidR="00D42C17" w:rsidRPr="00601D56" w:rsidRDefault="00D42C17" w:rsidP="0058435A">
            <w:pPr>
              <w:rPr>
                <w:rFonts w:eastAsia="Calibri"/>
                <w:sz w:val="24"/>
                <w:szCs w:val="24"/>
                <w:lang w:val="lt-LT" w:eastAsia="zh-CN"/>
              </w:rPr>
            </w:pPr>
          </w:p>
        </w:tc>
      </w:tr>
      <w:tr w:rsidR="0058435A" w:rsidRPr="00601D56" w14:paraId="26F5B46E" w14:textId="77777777" w:rsidTr="365E0D64">
        <w:tc>
          <w:tcPr>
            <w:tcW w:w="800" w:type="dxa"/>
            <w:shd w:val="clear" w:color="auto" w:fill="auto"/>
            <w:tcMar>
              <w:top w:w="0" w:type="dxa"/>
              <w:left w:w="10" w:type="dxa"/>
              <w:bottom w:w="0" w:type="dxa"/>
              <w:right w:w="10" w:type="dxa"/>
            </w:tcMar>
            <w:vAlign w:val="center"/>
          </w:tcPr>
          <w:p w14:paraId="08542B2E"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0093B4F" w14:textId="2C549596" w:rsidR="0058435A" w:rsidRPr="00601D56" w:rsidRDefault="0058435A" w:rsidP="0058435A">
            <w:pPr>
              <w:jc w:val="center"/>
              <w:rPr>
                <w:rFonts w:eastAsia="Calibri"/>
                <w:sz w:val="24"/>
                <w:szCs w:val="24"/>
                <w:lang w:val="lt-LT" w:eastAsia="zh-CN"/>
              </w:rPr>
            </w:pPr>
            <w:r w:rsidRPr="00601D56">
              <w:rPr>
                <w:sz w:val="24"/>
                <w:szCs w:val="24"/>
                <w:lang w:val="lt-LT"/>
              </w:rPr>
              <w:t>Elektromobilio CO2 emisija (g/km)</w:t>
            </w:r>
          </w:p>
        </w:tc>
        <w:tc>
          <w:tcPr>
            <w:tcW w:w="2790" w:type="dxa"/>
            <w:shd w:val="clear" w:color="auto" w:fill="auto"/>
            <w:tcMar>
              <w:top w:w="0" w:type="dxa"/>
              <w:left w:w="10" w:type="dxa"/>
              <w:bottom w:w="0" w:type="dxa"/>
              <w:right w:w="10" w:type="dxa"/>
            </w:tcMar>
            <w:vAlign w:val="center"/>
          </w:tcPr>
          <w:p w14:paraId="1D351700" w14:textId="1DE5B12E" w:rsidR="0058435A" w:rsidRPr="00601D56" w:rsidRDefault="0058435A" w:rsidP="00D67B43">
            <w:pPr>
              <w:ind w:left="80" w:right="79"/>
              <w:jc w:val="center"/>
              <w:rPr>
                <w:rFonts w:eastAsia="Calibri"/>
                <w:sz w:val="24"/>
                <w:szCs w:val="24"/>
                <w:lang w:val="lt-LT" w:eastAsia="zh-CN"/>
              </w:rPr>
            </w:pPr>
            <w:r w:rsidRPr="00601D56">
              <w:rPr>
                <w:sz w:val="24"/>
                <w:szCs w:val="24"/>
                <w:lang w:val="lt-LT"/>
              </w:rPr>
              <w:t>0</w:t>
            </w:r>
          </w:p>
        </w:tc>
        <w:tc>
          <w:tcPr>
            <w:tcW w:w="1796" w:type="dxa"/>
            <w:vAlign w:val="center"/>
          </w:tcPr>
          <w:p w14:paraId="679CF22E" w14:textId="769759AE"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B03AC4D" w14:textId="77777777" w:rsidR="0058435A" w:rsidRPr="00601D56" w:rsidRDefault="0058435A" w:rsidP="0058435A">
            <w:pPr>
              <w:rPr>
                <w:rFonts w:eastAsia="Calibri"/>
                <w:sz w:val="24"/>
                <w:szCs w:val="24"/>
                <w:lang w:val="lt-LT" w:eastAsia="zh-CN"/>
              </w:rPr>
            </w:pPr>
          </w:p>
        </w:tc>
      </w:tr>
      <w:tr w:rsidR="0058435A" w:rsidRPr="00601D56" w14:paraId="48B8494B" w14:textId="77777777" w:rsidTr="365E0D64">
        <w:tc>
          <w:tcPr>
            <w:tcW w:w="800" w:type="dxa"/>
            <w:shd w:val="clear" w:color="auto" w:fill="auto"/>
            <w:tcMar>
              <w:top w:w="0" w:type="dxa"/>
              <w:left w:w="10" w:type="dxa"/>
              <w:bottom w:w="0" w:type="dxa"/>
              <w:right w:w="10" w:type="dxa"/>
            </w:tcMar>
            <w:vAlign w:val="center"/>
          </w:tcPr>
          <w:p w14:paraId="3B17AB1D"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60C587F" w14:textId="122386C0" w:rsidR="0058435A" w:rsidRPr="00601D56" w:rsidRDefault="0058435A" w:rsidP="0058435A">
            <w:pPr>
              <w:jc w:val="center"/>
              <w:rPr>
                <w:rFonts w:eastAsia="Calibri"/>
                <w:sz w:val="24"/>
                <w:szCs w:val="24"/>
                <w:lang w:val="lt-LT" w:eastAsia="zh-CN"/>
              </w:rPr>
            </w:pPr>
            <w:r w:rsidRPr="00601D56">
              <w:rPr>
                <w:sz w:val="24"/>
                <w:szCs w:val="24"/>
                <w:lang w:val="lt-LT"/>
              </w:rPr>
              <w:t>Gamintojo deklaruojamas vidutinis nuvažiuojamas atstumas vienu įkrovimu (km)</w:t>
            </w:r>
          </w:p>
        </w:tc>
        <w:tc>
          <w:tcPr>
            <w:tcW w:w="2790" w:type="dxa"/>
            <w:shd w:val="clear" w:color="auto" w:fill="auto"/>
            <w:tcMar>
              <w:top w:w="0" w:type="dxa"/>
              <w:left w:w="10" w:type="dxa"/>
              <w:bottom w:w="0" w:type="dxa"/>
              <w:right w:w="10" w:type="dxa"/>
            </w:tcMar>
            <w:vAlign w:val="center"/>
          </w:tcPr>
          <w:p w14:paraId="72ABB542" w14:textId="7824B506"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 xml:space="preserve">Ne mažiau kaip </w:t>
            </w:r>
            <w:r w:rsidR="00651F0D" w:rsidRPr="00601D56">
              <w:rPr>
                <w:sz w:val="24"/>
                <w:szCs w:val="24"/>
                <w:lang w:val="lt-LT" w:bidi="en-US"/>
              </w:rPr>
              <w:t>30</w:t>
            </w:r>
            <w:r w:rsidRPr="00601D56">
              <w:rPr>
                <w:sz w:val="24"/>
                <w:szCs w:val="24"/>
                <w:lang w:val="lt-LT" w:bidi="en-US"/>
              </w:rPr>
              <w:t>0 km</w:t>
            </w:r>
          </w:p>
        </w:tc>
        <w:tc>
          <w:tcPr>
            <w:tcW w:w="1796" w:type="dxa"/>
            <w:vAlign w:val="center"/>
          </w:tcPr>
          <w:p w14:paraId="40559CDD"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F6F95BD"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66D04A20"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5FB89EFD" w14:textId="77777777" w:rsidR="0058435A" w:rsidRPr="00601D56" w:rsidRDefault="0058435A" w:rsidP="0058435A">
            <w:pPr>
              <w:rPr>
                <w:rFonts w:eastAsia="Calibri"/>
                <w:sz w:val="24"/>
                <w:szCs w:val="24"/>
                <w:lang w:val="lt-LT" w:eastAsia="zh-CN"/>
              </w:rPr>
            </w:pPr>
          </w:p>
        </w:tc>
      </w:tr>
      <w:tr w:rsidR="0058435A" w:rsidRPr="00601D56" w14:paraId="619CEF0F" w14:textId="77777777" w:rsidTr="365E0D64">
        <w:tc>
          <w:tcPr>
            <w:tcW w:w="800" w:type="dxa"/>
            <w:shd w:val="clear" w:color="auto" w:fill="auto"/>
            <w:tcMar>
              <w:top w:w="0" w:type="dxa"/>
              <w:left w:w="10" w:type="dxa"/>
              <w:bottom w:w="0" w:type="dxa"/>
              <w:right w:w="10" w:type="dxa"/>
            </w:tcMar>
            <w:vAlign w:val="center"/>
          </w:tcPr>
          <w:p w14:paraId="60E0A5F9"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54C3898" w14:textId="5E999027" w:rsidR="0058435A" w:rsidRPr="00601D56" w:rsidRDefault="0058435A" w:rsidP="0058435A">
            <w:pPr>
              <w:jc w:val="center"/>
              <w:rPr>
                <w:rFonts w:eastAsia="Calibri"/>
                <w:sz w:val="24"/>
                <w:szCs w:val="24"/>
                <w:lang w:val="lt-LT" w:eastAsia="zh-CN"/>
              </w:rPr>
            </w:pPr>
            <w:r w:rsidRPr="00601D56">
              <w:rPr>
                <w:sz w:val="24"/>
                <w:szCs w:val="24"/>
                <w:lang w:val="lt-LT"/>
              </w:rPr>
              <w:t>Ratai</w:t>
            </w:r>
          </w:p>
        </w:tc>
        <w:tc>
          <w:tcPr>
            <w:tcW w:w="2790" w:type="dxa"/>
            <w:shd w:val="clear" w:color="auto" w:fill="auto"/>
            <w:tcMar>
              <w:top w:w="0" w:type="dxa"/>
              <w:left w:w="10" w:type="dxa"/>
              <w:bottom w:w="0" w:type="dxa"/>
              <w:right w:w="10" w:type="dxa"/>
            </w:tcMar>
            <w:vAlign w:val="center"/>
          </w:tcPr>
          <w:p w14:paraId="7823F1B6" w14:textId="2C4309A0"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Ne mažesni kaip 1</w:t>
            </w:r>
            <w:r w:rsidR="00376773">
              <w:rPr>
                <w:sz w:val="24"/>
                <w:szCs w:val="24"/>
                <w:lang w:val="lt-LT" w:bidi="en-US"/>
              </w:rPr>
              <w:t>6</w:t>
            </w:r>
            <w:r w:rsidRPr="00601D56">
              <w:rPr>
                <w:sz w:val="24"/>
                <w:szCs w:val="24"/>
                <w:lang w:val="lt-LT" w:bidi="en-US"/>
              </w:rPr>
              <w:t xml:space="preserve"> colių ratlankiai</w:t>
            </w:r>
            <w:r w:rsidR="00B24DCF">
              <w:rPr>
                <w:sz w:val="24"/>
                <w:szCs w:val="24"/>
                <w:lang w:val="lt-LT" w:bidi="en-US"/>
              </w:rPr>
              <w:t xml:space="preserve"> </w:t>
            </w:r>
            <w:r w:rsidR="00B24DCF" w:rsidRPr="00B24DCF">
              <w:rPr>
                <w:i/>
                <w:iCs/>
                <w:sz w:val="24"/>
                <w:szCs w:val="24"/>
                <w:lang w:val="lt-LT" w:bidi="en-US"/>
              </w:rPr>
              <w:t>(2025-01-0</w:t>
            </w:r>
            <w:r w:rsidR="00AD5D19">
              <w:rPr>
                <w:i/>
                <w:iCs/>
                <w:sz w:val="24"/>
                <w:szCs w:val="24"/>
                <w:lang w:val="lt-LT" w:bidi="en-US"/>
              </w:rPr>
              <w:t>9</w:t>
            </w:r>
            <w:r w:rsidR="00B24DCF" w:rsidRPr="00B24DCF">
              <w:rPr>
                <w:i/>
                <w:iCs/>
                <w:sz w:val="24"/>
                <w:szCs w:val="24"/>
                <w:lang w:val="lt-LT" w:bidi="en-US"/>
              </w:rPr>
              <w:t xml:space="preserve"> aktuali redakcija)</w:t>
            </w:r>
          </w:p>
        </w:tc>
        <w:tc>
          <w:tcPr>
            <w:tcW w:w="1796" w:type="dxa"/>
            <w:vAlign w:val="center"/>
          </w:tcPr>
          <w:p w14:paraId="15FCD2CC"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1F2FA35E"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019B1D07"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36B53AC9" w14:textId="77777777" w:rsidR="0058435A" w:rsidRPr="00601D56" w:rsidRDefault="0058435A" w:rsidP="0058435A">
            <w:pPr>
              <w:rPr>
                <w:rFonts w:eastAsia="Calibri"/>
                <w:sz w:val="24"/>
                <w:szCs w:val="24"/>
                <w:lang w:val="lt-LT" w:eastAsia="zh-CN"/>
              </w:rPr>
            </w:pPr>
          </w:p>
        </w:tc>
      </w:tr>
      <w:tr w:rsidR="0058435A" w:rsidRPr="00601D56" w14:paraId="3FB5B946" w14:textId="77777777" w:rsidTr="365E0D64">
        <w:tc>
          <w:tcPr>
            <w:tcW w:w="800" w:type="dxa"/>
            <w:shd w:val="clear" w:color="auto" w:fill="auto"/>
            <w:tcMar>
              <w:top w:w="0" w:type="dxa"/>
              <w:left w:w="10" w:type="dxa"/>
              <w:bottom w:w="0" w:type="dxa"/>
              <w:right w:w="10" w:type="dxa"/>
            </w:tcMar>
            <w:vAlign w:val="center"/>
          </w:tcPr>
          <w:p w14:paraId="5C8C0709"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2F6D664" w14:textId="4ECF4542" w:rsidR="0058435A" w:rsidRPr="00601D56" w:rsidRDefault="0058435A" w:rsidP="0058435A">
            <w:pPr>
              <w:jc w:val="center"/>
              <w:rPr>
                <w:rFonts w:eastAsia="Calibri"/>
                <w:sz w:val="24"/>
                <w:szCs w:val="24"/>
                <w:lang w:val="lt-LT" w:eastAsia="zh-CN"/>
              </w:rPr>
            </w:pPr>
            <w:r w:rsidRPr="00601D56">
              <w:rPr>
                <w:sz w:val="24"/>
                <w:szCs w:val="24"/>
                <w:lang w:val="lt-LT"/>
              </w:rPr>
              <w:t>Klimato kontrolės sistema</w:t>
            </w:r>
          </w:p>
        </w:tc>
        <w:tc>
          <w:tcPr>
            <w:tcW w:w="2790" w:type="dxa"/>
            <w:shd w:val="clear" w:color="auto" w:fill="auto"/>
            <w:tcMar>
              <w:top w:w="0" w:type="dxa"/>
              <w:left w:w="10" w:type="dxa"/>
              <w:bottom w:w="0" w:type="dxa"/>
              <w:right w:w="10" w:type="dxa"/>
            </w:tcMar>
            <w:vAlign w:val="center"/>
          </w:tcPr>
          <w:p w14:paraId="528B5FF1" w14:textId="593E983B" w:rsidR="0058435A" w:rsidRPr="00601D56" w:rsidRDefault="00FE527B" w:rsidP="00D67B43">
            <w:pPr>
              <w:ind w:left="80" w:right="79"/>
              <w:jc w:val="center"/>
              <w:rPr>
                <w:rFonts w:eastAsia="Calibri"/>
                <w:sz w:val="24"/>
                <w:szCs w:val="24"/>
                <w:lang w:val="lt-LT" w:eastAsia="zh-CN"/>
              </w:rPr>
            </w:pPr>
            <w:r w:rsidRPr="00601D56">
              <w:rPr>
                <w:sz w:val="24"/>
                <w:szCs w:val="24"/>
                <w:lang w:val="lt-LT" w:bidi="en-US"/>
              </w:rPr>
              <w:t>Kondicionierius</w:t>
            </w:r>
            <w:r w:rsidR="005E1A96" w:rsidRPr="00601D56">
              <w:rPr>
                <w:sz w:val="24"/>
                <w:szCs w:val="24"/>
                <w:lang w:val="lt-LT" w:bidi="en-US"/>
              </w:rPr>
              <w:t xml:space="preserve"> arba </w:t>
            </w:r>
            <w:r w:rsidR="00402FF4" w:rsidRPr="00601D56">
              <w:rPr>
                <w:sz w:val="24"/>
                <w:szCs w:val="24"/>
                <w:lang w:val="lt-LT" w:bidi="en-US"/>
              </w:rPr>
              <w:t>automatinė klimato kontrolė</w:t>
            </w:r>
          </w:p>
        </w:tc>
        <w:tc>
          <w:tcPr>
            <w:tcW w:w="1796" w:type="dxa"/>
            <w:vAlign w:val="center"/>
          </w:tcPr>
          <w:p w14:paraId="2AC5D369" w14:textId="5E00BEC2"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24C2F0D" w14:textId="77777777" w:rsidR="0058435A" w:rsidRPr="00601D56" w:rsidRDefault="0058435A" w:rsidP="0058435A">
            <w:pPr>
              <w:rPr>
                <w:rFonts w:eastAsia="Calibri"/>
                <w:sz w:val="24"/>
                <w:szCs w:val="24"/>
                <w:lang w:val="lt-LT" w:eastAsia="zh-CN"/>
              </w:rPr>
            </w:pPr>
          </w:p>
        </w:tc>
      </w:tr>
      <w:tr w:rsidR="0058435A" w:rsidRPr="00601D56" w14:paraId="0DE93673" w14:textId="77777777" w:rsidTr="365E0D64">
        <w:tc>
          <w:tcPr>
            <w:tcW w:w="800" w:type="dxa"/>
            <w:shd w:val="clear" w:color="auto" w:fill="auto"/>
            <w:tcMar>
              <w:top w:w="0" w:type="dxa"/>
              <w:left w:w="10" w:type="dxa"/>
              <w:bottom w:w="0" w:type="dxa"/>
              <w:right w:w="10" w:type="dxa"/>
            </w:tcMar>
            <w:vAlign w:val="center"/>
          </w:tcPr>
          <w:p w14:paraId="39918B13"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F911DD0" w14:textId="04E92080" w:rsidR="0058435A" w:rsidRPr="00601D56" w:rsidRDefault="0058435A" w:rsidP="0058435A">
            <w:pPr>
              <w:jc w:val="center"/>
              <w:rPr>
                <w:rFonts w:eastAsia="Calibri"/>
                <w:sz w:val="24"/>
                <w:szCs w:val="24"/>
                <w:lang w:val="lt-LT" w:eastAsia="zh-CN"/>
              </w:rPr>
            </w:pPr>
            <w:r w:rsidRPr="00601D56">
              <w:rPr>
                <w:sz w:val="24"/>
                <w:szCs w:val="24"/>
                <w:lang w:val="lt-LT"/>
              </w:rPr>
              <w:t>Sumontuotos sistemos</w:t>
            </w:r>
          </w:p>
        </w:tc>
        <w:tc>
          <w:tcPr>
            <w:tcW w:w="2790" w:type="dxa"/>
            <w:shd w:val="clear" w:color="auto" w:fill="auto"/>
            <w:tcMar>
              <w:top w:w="0" w:type="dxa"/>
              <w:left w:w="10" w:type="dxa"/>
              <w:bottom w:w="0" w:type="dxa"/>
              <w:right w:w="10" w:type="dxa"/>
            </w:tcMar>
            <w:vAlign w:val="center"/>
          </w:tcPr>
          <w:p w14:paraId="0E25DA24" w14:textId="02FF73F2"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ABS arba pažangesnės technologijos</w:t>
            </w:r>
            <w:r w:rsidRPr="00601D56">
              <w:rPr>
                <w:rFonts w:eastAsiaTheme="minorHAnsi"/>
                <w:sz w:val="24"/>
                <w:szCs w:val="24"/>
                <w:lang w:val="lt-LT"/>
              </w:rPr>
              <w:t xml:space="preserve"> su avarinio stabdymo sistema, ESP – elektroninė stabilumo sistema. Priekinio susidūrimo perspėjimo sistema</w:t>
            </w:r>
          </w:p>
        </w:tc>
        <w:tc>
          <w:tcPr>
            <w:tcW w:w="1796" w:type="dxa"/>
            <w:vAlign w:val="center"/>
          </w:tcPr>
          <w:p w14:paraId="0A3104CB" w14:textId="32D1833D"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15919AB8" w14:textId="77777777" w:rsidR="0058435A" w:rsidRPr="00601D56" w:rsidRDefault="0058435A" w:rsidP="0058435A">
            <w:pPr>
              <w:rPr>
                <w:rFonts w:eastAsia="Calibri"/>
                <w:sz w:val="24"/>
                <w:szCs w:val="24"/>
                <w:lang w:val="lt-LT" w:eastAsia="zh-CN"/>
              </w:rPr>
            </w:pPr>
          </w:p>
        </w:tc>
      </w:tr>
      <w:tr w:rsidR="0058435A" w:rsidRPr="00601D56" w14:paraId="16ABEF0D" w14:textId="77777777" w:rsidTr="365E0D64">
        <w:tc>
          <w:tcPr>
            <w:tcW w:w="800" w:type="dxa"/>
            <w:shd w:val="clear" w:color="auto" w:fill="auto"/>
            <w:tcMar>
              <w:top w:w="0" w:type="dxa"/>
              <w:left w:w="10" w:type="dxa"/>
              <w:bottom w:w="0" w:type="dxa"/>
              <w:right w:w="10" w:type="dxa"/>
            </w:tcMar>
            <w:vAlign w:val="center"/>
          </w:tcPr>
          <w:p w14:paraId="46DA96B2"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AD3F7FD" w14:textId="1D0FB10E" w:rsidR="0058435A" w:rsidRPr="00601D56" w:rsidRDefault="0058435A" w:rsidP="0058435A">
            <w:pPr>
              <w:jc w:val="center"/>
              <w:rPr>
                <w:rFonts w:eastAsia="Calibri"/>
                <w:sz w:val="24"/>
                <w:szCs w:val="24"/>
                <w:lang w:val="lt-LT" w:eastAsia="zh-CN"/>
              </w:rPr>
            </w:pPr>
            <w:r w:rsidRPr="00601D56">
              <w:rPr>
                <w:sz w:val="24"/>
                <w:szCs w:val="24"/>
                <w:lang w:val="lt-LT"/>
              </w:rPr>
              <w:t>Langai</w:t>
            </w:r>
          </w:p>
        </w:tc>
        <w:tc>
          <w:tcPr>
            <w:tcW w:w="2790" w:type="dxa"/>
            <w:shd w:val="clear" w:color="auto" w:fill="auto"/>
            <w:tcMar>
              <w:top w:w="0" w:type="dxa"/>
              <w:left w:w="10" w:type="dxa"/>
              <w:bottom w:w="0" w:type="dxa"/>
              <w:right w:w="10" w:type="dxa"/>
            </w:tcMar>
            <w:vAlign w:val="center"/>
          </w:tcPr>
          <w:p w14:paraId="40DD9022" w14:textId="1414C23D"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Valdomi elektra visų langų stiklų pak</w:t>
            </w:r>
            <w:r w:rsidR="00601D56" w:rsidRPr="00601D56">
              <w:rPr>
                <w:sz w:val="24"/>
                <w:szCs w:val="24"/>
                <w:lang w:val="lt-LT" w:bidi="en-US"/>
              </w:rPr>
              <w:t>e</w:t>
            </w:r>
            <w:r w:rsidRPr="00601D56">
              <w:rPr>
                <w:sz w:val="24"/>
                <w:szCs w:val="24"/>
                <w:lang w:val="lt-LT" w:bidi="en-US"/>
              </w:rPr>
              <w:t>lėjai</w:t>
            </w:r>
          </w:p>
        </w:tc>
        <w:tc>
          <w:tcPr>
            <w:tcW w:w="1796" w:type="dxa"/>
            <w:vAlign w:val="center"/>
          </w:tcPr>
          <w:p w14:paraId="1AEF6465" w14:textId="4C7CBB0D"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CEB370D" w14:textId="77777777" w:rsidR="0058435A" w:rsidRPr="00601D56" w:rsidRDefault="0058435A" w:rsidP="0058435A">
            <w:pPr>
              <w:rPr>
                <w:rFonts w:eastAsia="Calibri"/>
                <w:sz w:val="24"/>
                <w:szCs w:val="24"/>
                <w:lang w:val="lt-LT" w:eastAsia="zh-CN"/>
              </w:rPr>
            </w:pPr>
          </w:p>
        </w:tc>
      </w:tr>
      <w:tr w:rsidR="0058435A" w:rsidRPr="00601D56" w14:paraId="2EE12F4A" w14:textId="77777777" w:rsidTr="365E0D64">
        <w:tc>
          <w:tcPr>
            <w:tcW w:w="800" w:type="dxa"/>
            <w:shd w:val="clear" w:color="auto" w:fill="auto"/>
            <w:tcMar>
              <w:top w:w="0" w:type="dxa"/>
              <w:left w:w="10" w:type="dxa"/>
              <w:bottom w:w="0" w:type="dxa"/>
              <w:right w:w="10" w:type="dxa"/>
            </w:tcMar>
            <w:vAlign w:val="center"/>
          </w:tcPr>
          <w:p w14:paraId="5CFE8CFA"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C73490F" w14:textId="0908C7E9" w:rsidR="0058435A" w:rsidRPr="00601D56" w:rsidRDefault="0058435A" w:rsidP="0058435A">
            <w:pPr>
              <w:jc w:val="center"/>
              <w:rPr>
                <w:rFonts w:eastAsia="Calibri"/>
                <w:sz w:val="24"/>
                <w:szCs w:val="24"/>
                <w:lang w:val="lt-LT" w:eastAsia="zh-CN"/>
              </w:rPr>
            </w:pPr>
            <w:r w:rsidRPr="00601D56">
              <w:rPr>
                <w:sz w:val="24"/>
                <w:szCs w:val="24"/>
                <w:lang w:val="lt-LT"/>
              </w:rPr>
              <w:t>Vairo mechanizmas</w:t>
            </w:r>
          </w:p>
        </w:tc>
        <w:tc>
          <w:tcPr>
            <w:tcW w:w="2790" w:type="dxa"/>
            <w:shd w:val="clear" w:color="auto" w:fill="auto"/>
            <w:tcMar>
              <w:top w:w="0" w:type="dxa"/>
              <w:left w:w="10" w:type="dxa"/>
              <w:bottom w:w="0" w:type="dxa"/>
              <w:right w:w="10" w:type="dxa"/>
            </w:tcMar>
            <w:vAlign w:val="center"/>
          </w:tcPr>
          <w:p w14:paraId="5DC6900D" w14:textId="173AFA1E"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Su stiprintuvu</w:t>
            </w:r>
          </w:p>
        </w:tc>
        <w:tc>
          <w:tcPr>
            <w:tcW w:w="1796" w:type="dxa"/>
            <w:vAlign w:val="center"/>
          </w:tcPr>
          <w:p w14:paraId="53129C85" w14:textId="6DB512E0"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C0B7702" w14:textId="77777777" w:rsidR="0058435A" w:rsidRPr="00601D56" w:rsidRDefault="0058435A" w:rsidP="0058435A">
            <w:pPr>
              <w:rPr>
                <w:rFonts w:eastAsia="Calibri"/>
                <w:sz w:val="24"/>
                <w:szCs w:val="24"/>
                <w:lang w:val="lt-LT" w:eastAsia="zh-CN"/>
              </w:rPr>
            </w:pPr>
          </w:p>
        </w:tc>
      </w:tr>
      <w:tr w:rsidR="00833BE6" w:rsidRPr="00601D56" w14:paraId="165EA1D4" w14:textId="77777777" w:rsidTr="365E0D64">
        <w:trPr>
          <w:trHeight w:val="290"/>
        </w:trPr>
        <w:tc>
          <w:tcPr>
            <w:tcW w:w="800" w:type="dxa"/>
            <w:vMerge w:val="restart"/>
            <w:shd w:val="clear" w:color="auto" w:fill="auto"/>
            <w:tcMar>
              <w:top w:w="0" w:type="dxa"/>
              <w:left w:w="10" w:type="dxa"/>
              <w:bottom w:w="0" w:type="dxa"/>
              <w:right w:w="10" w:type="dxa"/>
            </w:tcMar>
            <w:vAlign w:val="center"/>
          </w:tcPr>
          <w:p w14:paraId="1BBE2A8C" w14:textId="77777777" w:rsidR="00833BE6" w:rsidRPr="00601D56" w:rsidRDefault="00833BE6"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6972F2CE" w14:textId="4D41E901" w:rsidR="00833BE6" w:rsidRPr="00601D56" w:rsidRDefault="00833BE6" w:rsidP="0058435A">
            <w:pPr>
              <w:jc w:val="center"/>
              <w:rPr>
                <w:sz w:val="24"/>
                <w:szCs w:val="24"/>
                <w:lang w:val="lt-LT"/>
              </w:rPr>
            </w:pPr>
            <w:r w:rsidRPr="00601D56">
              <w:rPr>
                <w:sz w:val="24"/>
                <w:szCs w:val="24"/>
                <w:lang w:val="lt-LT"/>
              </w:rPr>
              <w:t>Saugos oro pagalvės</w:t>
            </w:r>
          </w:p>
        </w:tc>
        <w:tc>
          <w:tcPr>
            <w:tcW w:w="2790" w:type="dxa"/>
            <w:shd w:val="clear" w:color="auto" w:fill="auto"/>
            <w:tcMar>
              <w:top w:w="0" w:type="dxa"/>
              <w:left w:w="10" w:type="dxa"/>
              <w:bottom w:w="0" w:type="dxa"/>
              <w:right w:w="10" w:type="dxa"/>
            </w:tcMar>
            <w:vAlign w:val="center"/>
          </w:tcPr>
          <w:p w14:paraId="79D9C0A5" w14:textId="5FDAA1F1" w:rsidR="00833BE6" w:rsidRPr="00601D56" w:rsidRDefault="00833BE6" w:rsidP="00D67B43">
            <w:pPr>
              <w:ind w:left="80" w:right="79"/>
              <w:jc w:val="center"/>
              <w:rPr>
                <w:sz w:val="24"/>
                <w:szCs w:val="24"/>
                <w:lang w:val="lt-LT" w:bidi="en-US"/>
              </w:rPr>
            </w:pPr>
            <w:r w:rsidRPr="00601D56">
              <w:rPr>
                <w:sz w:val="24"/>
                <w:szCs w:val="24"/>
                <w:lang w:val="lt-LT" w:bidi="en-US"/>
              </w:rPr>
              <w:t>Vairuotojo pusės</w:t>
            </w:r>
          </w:p>
        </w:tc>
        <w:tc>
          <w:tcPr>
            <w:tcW w:w="1796" w:type="dxa"/>
            <w:vAlign w:val="center"/>
          </w:tcPr>
          <w:p w14:paraId="31C064CA" w14:textId="1FC6489F" w:rsidR="00833BE6" w:rsidRPr="00601D56" w:rsidRDefault="00833BE6"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3CE7741F" w14:textId="77777777" w:rsidR="00833BE6" w:rsidRPr="00601D56" w:rsidRDefault="00833BE6" w:rsidP="0058435A">
            <w:pPr>
              <w:rPr>
                <w:rFonts w:eastAsia="Calibri"/>
                <w:sz w:val="24"/>
                <w:szCs w:val="24"/>
                <w:lang w:val="lt-LT" w:eastAsia="zh-CN"/>
              </w:rPr>
            </w:pPr>
          </w:p>
        </w:tc>
      </w:tr>
      <w:tr w:rsidR="00833BE6" w:rsidRPr="00601D56" w14:paraId="6D85009B" w14:textId="77777777" w:rsidTr="365E0D64">
        <w:trPr>
          <w:trHeight w:val="262"/>
        </w:trPr>
        <w:tc>
          <w:tcPr>
            <w:tcW w:w="800" w:type="dxa"/>
            <w:vMerge/>
            <w:tcMar>
              <w:top w:w="0" w:type="dxa"/>
              <w:left w:w="10" w:type="dxa"/>
              <w:bottom w:w="0" w:type="dxa"/>
              <w:right w:w="10" w:type="dxa"/>
            </w:tcMar>
            <w:vAlign w:val="center"/>
          </w:tcPr>
          <w:p w14:paraId="7FAB6E49" w14:textId="77777777" w:rsidR="00833BE6" w:rsidRPr="00601D56" w:rsidRDefault="00833BE6"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6EB2D257" w14:textId="77777777" w:rsidR="00833BE6" w:rsidRPr="00601D56" w:rsidRDefault="00833BE6" w:rsidP="0058435A">
            <w:pPr>
              <w:jc w:val="center"/>
              <w:rPr>
                <w:sz w:val="24"/>
                <w:szCs w:val="24"/>
                <w:lang w:val="lt-LT"/>
              </w:rPr>
            </w:pPr>
          </w:p>
        </w:tc>
        <w:tc>
          <w:tcPr>
            <w:tcW w:w="2790" w:type="dxa"/>
            <w:shd w:val="clear" w:color="auto" w:fill="auto"/>
            <w:tcMar>
              <w:top w:w="0" w:type="dxa"/>
              <w:left w:w="10" w:type="dxa"/>
              <w:bottom w:w="0" w:type="dxa"/>
              <w:right w:w="10" w:type="dxa"/>
            </w:tcMar>
            <w:vAlign w:val="center"/>
          </w:tcPr>
          <w:p w14:paraId="5D3C3C21" w14:textId="2A8BDDE4" w:rsidR="00833BE6" w:rsidRPr="00601D56" w:rsidRDefault="00833BE6" w:rsidP="00D67B43">
            <w:pPr>
              <w:ind w:left="80" w:right="79"/>
              <w:jc w:val="center"/>
              <w:rPr>
                <w:sz w:val="24"/>
                <w:szCs w:val="24"/>
                <w:lang w:val="lt-LT" w:bidi="en-US"/>
              </w:rPr>
            </w:pPr>
            <w:r w:rsidRPr="00601D56">
              <w:rPr>
                <w:sz w:val="24"/>
                <w:szCs w:val="24"/>
                <w:lang w:val="lt-LT" w:bidi="en-US"/>
              </w:rPr>
              <w:t>Keleivių pusės</w:t>
            </w:r>
          </w:p>
        </w:tc>
        <w:tc>
          <w:tcPr>
            <w:tcW w:w="1796" w:type="dxa"/>
            <w:vAlign w:val="center"/>
          </w:tcPr>
          <w:p w14:paraId="6ADBA6D0" w14:textId="69D94146" w:rsidR="00833BE6" w:rsidRPr="00601D56" w:rsidRDefault="00833BE6"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79B57D3" w14:textId="77777777" w:rsidR="00833BE6" w:rsidRPr="00601D56" w:rsidRDefault="00833BE6" w:rsidP="0058435A">
            <w:pPr>
              <w:rPr>
                <w:rFonts w:eastAsia="Calibri"/>
                <w:sz w:val="24"/>
                <w:szCs w:val="24"/>
                <w:lang w:val="lt-LT" w:eastAsia="zh-CN"/>
              </w:rPr>
            </w:pPr>
          </w:p>
        </w:tc>
      </w:tr>
      <w:tr w:rsidR="0058435A" w:rsidRPr="00601D56" w14:paraId="000CB7C5" w14:textId="77777777" w:rsidTr="365E0D64">
        <w:tc>
          <w:tcPr>
            <w:tcW w:w="800" w:type="dxa"/>
            <w:shd w:val="clear" w:color="auto" w:fill="auto"/>
            <w:tcMar>
              <w:top w:w="0" w:type="dxa"/>
              <w:left w:w="10" w:type="dxa"/>
              <w:bottom w:w="0" w:type="dxa"/>
              <w:right w:w="10" w:type="dxa"/>
            </w:tcMar>
            <w:vAlign w:val="center"/>
          </w:tcPr>
          <w:p w14:paraId="0FE00021"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F71A817" w14:textId="1AAF2445" w:rsidR="0058435A" w:rsidRPr="00601D56" w:rsidRDefault="0058435A" w:rsidP="0058435A">
            <w:pPr>
              <w:jc w:val="center"/>
              <w:rPr>
                <w:rFonts w:eastAsia="Calibri"/>
                <w:sz w:val="24"/>
                <w:szCs w:val="24"/>
                <w:lang w:val="lt-LT" w:eastAsia="zh-CN"/>
              </w:rPr>
            </w:pPr>
            <w:r w:rsidRPr="00601D56">
              <w:rPr>
                <w:sz w:val="24"/>
                <w:szCs w:val="24"/>
                <w:lang w:val="lt-LT"/>
              </w:rPr>
              <w:t>Apsaugos sistema</w:t>
            </w:r>
          </w:p>
        </w:tc>
        <w:tc>
          <w:tcPr>
            <w:tcW w:w="2790" w:type="dxa"/>
            <w:shd w:val="clear" w:color="auto" w:fill="auto"/>
            <w:tcMar>
              <w:top w:w="0" w:type="dxa"/>
              <w:left w:w="10" w:type="dxa"/>
              <w:bottom w:w="0" w:type="dxa"/>
              <w:right w:w="10" w:type="dxa"/>
            </w:tcMar>
            <w:vAlign w:val="center"/>
          </w:tcPr>
          <w:p w14:paraId="664A3360" w14:textId="2A5D0703"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Atitinkanti KASKO draudimo reikalavimus</w:t>
            </w:r>
          </w:p>
        </w:tc>
        <w:tc>
          <w:tcPr>
            <w:tcW w:w="1796" w:type="dxa"/>
            <w:vAlign w:val="center"/>
          </w:tcPr>
          <w:p w14:paraId="47A1CC7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252E6606" w14:textId="77777777" w:rsidR="0058435A" w:rsidRPr="00601D56" w:rsidRDefault="0058435A" w:rsidP="0058435A">
            <w:pPr>
              <w:rPr>
                <w:rFonts w:eastAsia="Calibri"/>
                <w:sz w:val="24"/>
                <w:szCs w:val="24"/>
                <w:lang w:val="lt-LT" w:eastAsia="zh-CN"/>
              </w:rPr>
            </w:pPr>
          </w:p>
        </w:tc>
      </w:tr>
      <w:tr w:rsidR="0058435A" w:rsidRPr="00601D56" w14:paraId="4407DF78" w14:textId="77777777" w:rsidTr="365E0D64">
        <w:tc>
          <w:tcPr>
            <w:tcW w:w="800" w:type="dxa"/>
            <w:shd w:val="clear" w:color="auto" w:fill="auto"/>
            <w:tcMar>
              <w:top w:w="0" w:type="dxa"/>
              <w:left w:w="10" w:type="dxa"/>
              <w:bottom w:w="0" w:type="dxa"/>
              <w:right w:w="10" w:type="dxa"/>
            </w:tcMar>
            <w:vAlign w:val="center"/>
          </w:tcPr>
          <w:p w14:paraId="02F2ADE7"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3062646" w14:textId="7CF9564F" w:rsidR="0058435A" w:rsidRPr="00601D56" w:rsidRDefault="0058435A" w:rsidP="0058435A">
            <w:pPr>
              <w:jc w:val="center"/>
              <w:rPr>
                <w:rFonts w:eastAsia="Calibri"/>
                <w:sz w:val="24"/>
                <w:szCs w:val="24"/>
                <w:lang w:val="lt-LT" w:eastAsia="zh-CN"/>
              </w:rPr>
            </w:pPr>
            <w:r w:rsidRPr="00601D56">
              <w:rPr>
                <w:sz w:val="24"/>
                <w:szCs w:val="24"/>
                <w:lang w:val="lt-LT"/>
              </w:rPr>
              <w:t>Centrinis užraktas</w:t>
            </w:r>
          </w:p>
        </w:tc>
        <w:tc>
          <w:tcPr>
            <w:tcW w:w="2790" w:type="dxa"/>
            <w:shd w:val="clear" w:color="auto" w:fill="auto"/>
            <w:tcMar>
              <w:top w:w="0" w:type="dxa"/>
              <w:left w:w="10" w:type="dxa"/>
              <w:bottom w:w="0" w:type="dxa"/>
              <w:right w:w="10" w:type="dxa"/>
            </w:tcMar>
            <w:vAlign w:val="center"/>
          </w:tcPr>
          <w:p w14:paraId="0DF72B23" w14:textId="648FF188"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Valdomas nuotoliniu valdymo pultu</w:t>
            </w:r>
          </w:p>
        </w:tc>
        <w:tc>
          <w:tcPr>
            <w:tcW w:w="1796" w:type="dxa"/>
            <w:vAlign w:val="center"/>
          </w:tcPr>
          <w:p w14:paraId="2B7FC758" w14:textId="03E8D8CC"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00F3F9A" w14:textId="77777777" w:rsidR="0058435A" w:rsidRPr="00601D56" w:rsidRDefault="0058435A" w:rsidP="0058435A">
            <w:pPr>
              <w:rPr>
                <w:rFonts w:eastAsia="Calibri"/>
                <w:sz w:val="24"/>
                <w:szCs w:val="24"/>
                <w:lang w:val="lt-LT" w:eastAsia="zh-CN"/>
              </w:rPr>
            </w:pPr>
          </w:p>
        </w:tc>
      </w:tr>
      <w:tr w:rsidR="00D1259F" w:rsidRPr="00601D56" w14:paraId="06DAF472" w14:textId="77777777" w:rsidTr="365E0D64">
        <w:tc>
          <w:tcPr>
            <w:tcW w:w="800" w:type="dxa"/>
            <w:shd w:val="clear" w:color="auto" w:fill="auto"/>
            <w:tcMar>
              <w:top w:w="0" w:type="dxa"/>
              <w:left w:w="10" w:type="dxa"/>
              <w:bottom w:w="0" w:type="dxa"/>
              <w:right w:w="10" w:type="dxa"/>
            </w:tcMar>
            <w:vAlign w:val="center"/>
          </w:tcPr>
          <w:p w14:paraId="3C9047DF" w14:textId="77777777" w:rsidR="00D1259F" w:rsidRPr="00601D56" w:rsidRDefault="00D1259F"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621F841" w14:textId="4691D170" w:rsidR="00D1259F" w:rsidRPr="00601D56" w:rsidRDefault="00D1259F" w:rsidP="0058435A">
            <w:pPr>
              <w:jc w:val="center"/>
              <w:rPr>
                <w:sz w:val="24"/>
                <w:szCs w:val="24"/>
                <w:lang w:val="lt-LT"/>
              </w:rPr>
            </w:pPr>
            <w:r w:rsidRPr="00601D56">
              <w:rPr>
                <w:sz w:val="24"/>
                <w:szCs w:val="24"/>
                <w:lang w:val="lt-LT"/>
              </w:rPr>
              <w:t>Priekiniai žibintai</w:t>
            </w:r>
          </w:p>
        </w:tc>
        <w:tc>
          <w:tcPr>
            <w:tcW w:w="2790" w:type="dxa"/>
            <w:shd w:val="clear" w:color="auto" w:fill="auto"/>
            <w:tcMar>
              <w:top w:w="0" w:type="dxa"/>
              <w:left w:w="10" w:type="dxa"/>
              <w:bottom w:w="0" w:type="dxa"/>
              <w:right w:w="10" w:type="dxa"/>
            </w:tcMar>
            <w:vAlign w:val="center"/>
          </w:tcPr>
          <w:p w14:paraId="603D789A" w14:textId="438A4786" w:rsidR="00D1259F" w:rsidRPr="00601D56" w:rsidRDefault="00602F52" w:rsidP="00D67B43">
            <w:pPr>
              <w:ind w:left="80" w:right="79"/>
              <w:jc w:val="center"/>
              <w:rPr>
                <w:sz w:val="24"/>
                <w:szCs w:val="24"/>
                <w:lang w:val="lt-LT" w:bidi="en-US"/>
              </w:rPr>
            </w:pPr>
            <w:r w:rsidRPr="00601D56">
              <w:rPr>
                <w:sz w:val="24"/>
                <w:szCs w:val="24"/>
                <w:lang w:val="lt-LT" w:bidi="en-US"/>
              </w:rPr>
              <w:t>LED tipo</w:t>
            </w:r>
          </w:p>
        </w:tc>
        <w:tc>
          <w:tcPr>
            <w:tcW w:w="1796" w:type="dxa"/>
            <w:vAlign w:val="center"/>
          </w:tcPr>
          <w:p w14:paraId="3148A57B" w14:textId="58FD46AE" w:rsidR="00D1259F" w:rsidRPr="00601D56" w:rsidRDefault="00602F5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B012AFC" w14:textId="77777777" w:rsidR="00D1259F" w:rsidRPr="00601D56" w:rsidRDefault="00D1259F" w:rsidP="0058435A">
            <w:pPr>
              <w:rPr>
                <w:rFonts w:eastAsia="Calibri"/>
                <w:sz w:val="24"/>
                <w:szCs w:val="24"/>
                <w:lang w:val="lt-LT" w:eastAsia="zh-CN"/>
              </w:rPr>
            </w:pPr>
          </w:p>
        </w:tc>
      </w:tr>
      <w:tr w:rsidR="004E1764" w:rsidRPr="00601D56" w14:paraId="0EEBC550" w14:textId="77777777" w:rsidTr="365E0D64">
        <w:trPr>
          <w:trHeight w:val="318"/>
        </w:trPr>
        <w:tc>
          <w:tcPr>
            <w:tcW w:w="800" w:type="dxa"/>
            <w:vMerge w:val="restart"/>
            <w:shd w:val="clear" w:color="auto" w:fill="auto"/>
            <w:tcMar>
              <w:top w:w="0" w:type="dxa"/>
              <w:left w:w="10" w:type="dxa"/>
              <w:bottom w:w="0" w:type="dxa"/>
              <w:right w:w="10" w:type="dxa"/>
            </w:tcMar>
            <w:vAlign w:val="center"/>
          </w:tcPr>
          <w:p w14:paraId="210A5E82" w14:textId="77777777" w:rsidR="004E1764" w:rsidRPr="00601D56" w:rsidRDefault="004E1764"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25D8553B" w14:textId="6F2A271A" w:rsidR="004E1764" w:rsidRPr="00601D56" w:rsidRDefault="004E1764" w:rsidP="0058435A">
            <w:pPr>
              <w:jc w:val="center"/>
              <w:rPr>
                <w:rFonts w:eastAsiaTheme="minorHAnsi"/>
                <w:sz w:val="24"/>
                <w:szCs w:val="24"/>
                <w:lang w:val="lt-LT"/>
              </w:rPr>
            </w:pPr>
            <w:r w:rsidRPr="00601D56">
              <w:rPr>
                <w:rFonts w:eastAsiaTheme="minorHAnsi"/>
                <w:sz w:val="24"/>
                <w:szCs w:val="24"/>
                <w:lang w:val="lt-LT"/>
              </w:rPr>
              <w:t>Apšvietimas</w:t>
            </w:r>
          </w:p>
        </w:tc>
        <w:tc>
          <w:tcPr>
            <w:tcW w:w="2790" w:type="dxa"/>
            <w:shd w:val="clear" w:color="auto" w:fill="auto"/>
            <w:tcMar>
              <w:top w:w="0" w:type="dxa"/>
              <w:left w:w="10" w:type="dxa"/>
              <w:bottom w:w="0" w:type="dxa"/>
              <w:right w:w="10" w:type="dxa"/>
            </w:tcMar>
            <w:vAlign w:val="center"/>
          </w:tcPr>
          <w:p w14:paraId="774A6E27" w14:textId="30384F1A" w:rsidR="004E1764" w:rsidRPr="00601D56" w:rsidRDefault="004E1764" w:rsidP="00D67B43">
            <w:pPr>
              <w:ind w:left="80" w:right="79"/>
              <w:jc w:val="center"/>
              <w:rPr>
                <w:rFonts w:eastAsiaTheme="minorHAnsi"/>
                <w:sz w:val="24"/>
                <w:szCs w:val="24"/>
                <w:lang w:val="lt-LT"/>
              </w:rPr>
            </w:pPr>
            <w:r w:rsidRPr="00601D56">
              <w:rPr>
                <w:rFonts w:eastAsiaTheme="minorHAnsi"/>
                <w:sz w:val="24"/>
                <w:szCs w:val="24"/>
                <w:lang w:val="lt-LT"/>
              </w:rPr>
              <w:t>Krovinių skyriaus apšvietimas</w:t>
            </w:r>
          </w:p>
        </w:tc>
        <w:tc>
          <w:tcPr>
            <w:tcW w:w="1796" w:type="dxa"/>
            <w:vAlign w:val="center"/>
          </w:tcPr>
          <w:p w14:paraId="7D70D76F" w14:textId="5694FEEB" w:rsidR="004E1764" w:rsidRPr="00601D56" w:rsidRDefault="00D1259F" w:rsidP="0058435A">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6D05B488" w14:textId="77777777" w:rsidR="004E1764" w:rsidRPr="00601D56" w:rsidRDefault="004E1764" w:rsidP="0058435A">
            <w:pPr>
              <w:rPr>
                <w:rFonts w:eastAsia="Calibri"/>
                <w:sz w:val="24"/>
                <w:szCs w:val="24"/>
                <w:lang w:val="lt-LT" w:eastAsia="zh-CN"/>
              </w:rPr>
            </w:pPr>
          </w:p>
        </w:tc>
      </w:tr>
      <w:tr w:rsidR="004E1764" w:rsidRPr="00601D56" w14:paraId="4E433F6E" w14:textId="77777777" w:rsidTr="365E0D64">
        <w:trPr>
          <w:trHeight w:val="234"/>
        </w:trPr>
        <w:tc>
          <w:tcPr>
            <w:tcW w:w="800" w:type="dxa"/>
            <w:vMerge/>
            <w:tcMar>
              <w:top w:w="0" w:type="dxa"/>
              <w:left w:w="10" w:type="dxa"/>
              <w:bottom w:w="0" w:type="dxa"/>
              <w:right w:w="10" w:type="dxa"/>
            </w:tcMar>
            <w:vAlign w:val="center"/>
          </w:tcPr>
          <w:p w14:paraId="4C6380FF" w14:textId="77777777" w:rsidR="004E1764" w:rsidRPr="00601D56" w:rsidRDefault="004E1764"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058A190" w14:textId="77777777" w:rsidR="004E1764" w:rsidRPr="00601D56" w:rsidRDefault="004E1764"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033ACC83" w14:textId="0CAAC1F5" w:rsidR="004E1764" w:rsidRPr="00601D56" w:rsidRDefault="004E1764" w:rsidP="00D67B43">
            <w:pPr>
              <w:ind w:left="80" w:right="79"/>
              <w:jc w:val="center"/>
              <w:rPr>
                <w:rFonts w:eastAsiaTheme="minorHAnsi"/>
                <w:sz w:val="24"/>
                <w:szCs w:val="24"/>
                <w:lang w:val="lt-LT"/>
              </w:rPr>
            </w:pPr>
            <w:r w:rsidRPr="00601D56">
              <w:rPr>
                <w:rFonts w:eastAsiaTheme="minorHAnsi"/>
                <w:sz w:val="24"/>
                <w:szCs w:val="24"/>
                <w:lang w:val="lt-LT"/>
              </w:rPr>
              <w:t>Vairuotojo ir keleivių</w:t>
            </w:r>
            <w:r w:rsidR="00D1259F" w:rsidRPr="00601D56">
              <w:rPr>
                <w:rFonts w:eastAsiaTheme="minorHAnsi"/>
                <w:sz w:val="24"/>
                <w:szCs w:val="24"/>
                <w:lang w:val="lt-LT"/>
              </w:rPr>
              <w:t xml:space="preserve"> </w:t>
            </w:r>
            <w:r w:rsidRPr="00601D56">
              <w:rPr>
                <w:rFonts w:eastAsiaTheme="minorHAnsi"/>
                <w:sz w:val="24"/>
                <w:szCs w:val="24"/>
                <w:lang w:val="lt-LT"/>
              </w:rPr>
              <w:t>apšvietimas</w:t>
            </w:r>
          </w:p>
        </w:tc>
        <w:tc>
          <w:tcPr>
            <w:tcW w:w="1796" w:type="dxa"/>
            <w:vAlign w:val="center"/>
          </w:tcPr>
          <w:p w14:paraId="01C45DBD" w14:textId="2C66CE1D" w:rsidR="004E1764" w:rsidRPr="00601D56" w:rsidRDefault="00D1259F" w:rsidP="0058435A">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654CCC37" w14:textId="77777777" w:rsidR="004E1764" w:rsidRPr="00601D56" w:rsidRDefault="004E1764" w:rsidP="0058435A">
            <w:pPr>
              <w:rPr>
                <w:rFonts w:eastAsia="Calibri"/>
                <w:sz w:val="24"/>
                <w:szCs w:val="24"/>
                <w:lang w:val="lt-LT" w:eastAsia="zh-CN"/>
              </w:rPr>
            </w:pPr>
          </w:p>
        </w:tc>
      </w:tr>
      <w:tr w:rsidR="0058435A" w:rsidRPr="00601D56" w14:paraId="5995A0B8" w14:textId="77777777" w:rsidTr="365E0D64">
        <w:tc>
          <w:tcPr>
            <w:tcW w:w="800" w:type="dxa"/>
            <w:shd w:val="clear" w:color="auto" w:fill="auto"/>
            <w:tcMar>
              <w:top w:w="0" w:type="dxa"/>
              <w:left w:w="10" w:type="dxa"/>
              <w:bottom w:w="0" w:type="dxa"/>
              <w:right w:w="10" w:type="dxa"/>
            </w:tcMar>
            <w:vAlign w:val="center"/>
          </w:tcPr>
          <w:p w14:paraId="49A6EC28"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3BE8A68" w14:textId="17524EAA" w:rsidR="0058435A" w:rsidRPr="00601D56" w:rsidRDefault="0058435A" w:rsidP="0058435A">
            <w:pPr>
              <w:jc w:val="center"/>
              <w:rPr>
                <w:rFonts w:eastAsia="Calibri"/>
                <w:sz w:val="24"/>
                <w:szCs w:val="24"/>
                <w:lang w:val="lt-LT" w:eastAsia="zh-CN"/>
              </w:rPr>
            </w:pPr>
            <w:r w:rsidRPr="00601D56">
              <w:rPr>
                <w:rFonts w:eastAsiaTheme="minorHAnsi"/>
                <w:sz w:val="24"/>
                <w:szCs w:val="24"/>
                <w:lang w:val="lt-LT"/>
              </w:rPr>
              <w:t xml:space="preserve">Įranga (padangos) </w:t>
            </w:r>
          </w:p>
        </w:tc>
        <w:tc>
          <w:tcPr>
            <w:tcW w:w="2790" w:type="dxa"/>
            <w:shd w:val="clear" w:color="auto" w:fill="auto"/>
            <w:tcMar>
              <w:top w:w="0" w:type="dxa"/>
              <w:left w:w="10" w:type="dxa"/>
              <w:bottom w:w="0" w:type="dxa"/>
              <w:right w:w="10" w:type="dxa"/>
            </w:tcMar>
            <w:vAlign w:val="center"/>
          </w:tcPr>
          <w:p w14:paraId="0D793B95" w14:textId="2A0BE870" w:rsidR="0058435A" w:rsidRPr="00601D56" w:rsidRDefault="0058435A" w:rsidP="00D67B43">
            <w:pPr>
              <w:ind w:left="80" w:right="79"/>
              <w:jc w:val="center"/>
              <w:rPr>
                <w:rFonts w:eastAsia="Calibri"/>
                <w:sz w:val="24"/>
                <w:szCs w:val="24"/>
                <w:lang w:val="lt-LT"/>
              </w:rPr>
            </w:pPr>
            <w:r w:rsidRPr="365E0D64">
              <w:rPr>
                <w:sz w:val="24"/>
                <w:szCs w:val="24"/>
                <w:lang w:val="lt-LT" w:bidi="en-US"/>
              </w:rPr>
              <w:t>Elektromobilis</w:t>
            </w:r>
            <w:r w:rsidRPr="365E0D64">
              <w:rPr>
                <w:rFonts w:eastAsia="Calibri"/>
                <w:sz w:val="24"/>
                <w:szCs w:val="24"/>
                <w:lang w:val="lt-LT"/>
              </w:rPr>
              <w:t xml:space="preserve"> turi būti su žieminių padangų komplektu (žiemos sezonui) ir  vasarinių padangų komplektu (vasaros sezonui), sumontuotų ant gamyklinių ratlankių. </w:t>
            </w:r>
            <w:r w:rsidRPr="365E0D64">
              <w:rPr>
                <w:rFonts w:eastAsia="Calibri"/>
                <w:sz w:val="24"/>
                <w:szCs w:val="24"/>
                <w:lang w:val="lt-LT"/>
              </w:rPr>
              <w:lastRenderedPageBreak/>
              <w:t xml:space="preserve">Padangų keitimas </w:t>
            </w:r>
            <w:r w:rsidR="435EFEF7" w:rsidRPr="365E0D64">
              <w:rPr>
                <w:rFonts w:eastAsia="Calibri"/>
                <w:sz w:val="24"/>
                <w:szCs w:val="24"/>
                <w:lang w:val="lt-LT"/>
              </w:rPr>
              <w:t xml:space="preserve">ir saugojimas </w:t>
            </w:r>
            <w:r w:rsidRPr="365E0D64">
              <w:rPr>
                <w:rFonts w:eastAsia="Calibri"/>
                <w:sz w:val="24"/>
                <w:szCs w:val="24"/>
                <w:lang w:val="lt-LT"/>
              </w:rPr>
              <w:t>turi būti įtrauktas į nuomos kainą.</w:t>
            </w:r>
          </w:p>
          <w:p w14:paraId="5FD08362" w14:textId="6ED4A8FD" w:rsidR="0058435A" w:rsidRPr="00601D56" w:rsidRDefault="0058435A" w:rsidP="00D67B43">
            <w:pPr>
              <w:ind w:left="80" w:right="79"/>
              <w:jc w:val="center"/>
              <w:rPr>
                <w:rFonts w:eastAsia="Calibri"/>
                <w:sz w:val="24"/>
                <w:szCs w:val="24"/>
                <w:lang w:val="lt-LT" w:eastAsia="zh-CN"/>
              </w:rPr>
            </w:pPr>
            <w:r w:rsidRPr="00601D56">
              <w:rPr>
                <w:rFonts w:eastAsia="Calibri"/>
                <w:sz w:val="24"/>
                <w:szCs w:val="24"/>
                <w:lang w:val="lt-LT"/>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796" w:type="dxa"/>
            <w:vAlign w:val="center"/>
          </w:tcPr>
          <w:p w14:paraId="2E6DC52E" w14:textId="636DDD38" w:rsidR="0058435A" w:rsidRPr="00601D56" w:rsidRDefault="0058435A" w:rsidP="0058435A">
            <w:pPr>
              <w:ind w:left="72"/>
              <w:jc w:val="center"/>
              <w:rPr>
                <w:bCs/>
                <w:i/>
                <w:iCs/>
                <w:sz w:val="24"/>
                <w:szCs w:val="24"/>
                <w:lang w:val="lt-LT"/>
              </w:rPr>
            </w:pPr>
            <w:r w:rsidRPr="00601D56">
              <w:rPr>
                <w:bCs/>
                <w:i/>
                <w:iCs/>
                <w:sz w:val="24"/>
                <w:szCs w:val="24"/>
                <w:lang w:val="lt-LT"/>
              </w:rPr>
              <w:lastRenderedPageBreak/>
              <w:t>Taip / Ne (nereikalingą išbraukti)</w:t>
            </w:r>
          </w:p>
        </w:tc>
        <w:tc>
          <w:tcPr>
            <w:tcW w:w="1800" w:type="dxa"/>
            <w:vMerge/>
          </w:tcPr>
          <w:p w14:paraId="4432528C" w14:textId="77777777" w:rsidR="0058435A" w:rsidRPr="00601D56" w:rsidRDefault="0058435A" w:rsidP="0058435A">
            <w:pPr>
              <w:rPr>
                <w:rFonts w:eastAsia="Calibri"/>
                <w:sz w:val="24"/>
                <w:szCs w:val="24"/>
                <w:lang w:val="lt-LT" w:eastAsia="zh-CN"/>
              </w:rPr>
            </w:pPr>
          </w:p>
        </w:tc>
      </w:tr>
      <w:tr w:rsidR="0058435A" w:rsidRPr="00601D56" w14:paraId="4E56AC03" w14:textId="77777777" w:rsidTr="365E0D64">
        <w:tc>
          <w:tcPr>
            <w:tcW w:w="800" w:type="dxa"/>
            <w:shd w:val="clear" w:color="auto" w:fill="auto"/>
            <w:tcMar>
              <w:top w:w="0" w:type="dxa"/>
              <w:left w:w="10" w:type="dxa"/>
              <w:bottom w:w="0" w:type="dxa"/>
              <w:right w:w="10" w:type="dxa"/>
            </w:tcMar>
            <w:vAlign w:val="center"/>
          </w:tcPr>
          <w:p w14:paraId="5C43A735"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A727977" w14:textId="5394E67F" w:rsidR="0058435A" w:rsidRPr="00601D56" w:rsidRDefault="0058435A" w:rsidP="0058435A">
            <w:pPr>
              <w:jc w:val="center"/>
              <w:rPr>
                <w:sz w:val="24"/>
                <w:szCs w:val="24"/>
                <w:lang w:val="lt-LT"/>
              </w:rPr>
            </w:pPr>
            <w:r w:rsidRPr="00601D56">
              <w:rPr>
                <w:sz w:val="24"/>
                <w:szCs w:val="24"/>
                <w:lang w:val="lt-LT"/>
              </w:rPr>
              <w:t>Įranga (parkavimo sistema)</w:t>
            </w:r>
          </w:p>
        </w:tc>
        <w:tc>
          <w:tcPr>
            <w:tcW w:w="2790" w:type="dxa"/>
            <w:shd w:val="clear" w:color="auto" w:fill="auto"/>
            <w:tcMar>
              <w:top w:w="0" w:type="dxa"/>
              <w:left w:w="10" w:type="dxa"/>
              <w:bottom w:w="0" w:type="dxa"/>
              <w:right w:w="10" w:type="dxa"/>
            </w:tcMar>
            <w:vAlign w:val="center"/>
          </w:tcPr>
          <w:p w14:paraId="04AAA293" w14:textId="7D4EDCCF" w:rsidR="0058435A" w:rsidRPr="00601D56" w:rsidRDefault="0058435A" w:rsidP="00D67B43">
            <w:pPr>
              <w:ind w:left="80" w:right="79"/>
              <w:jc w:val="center"/>
              <w:rPr>
                <w:sz w:val="24"/>
                <w:szCs w:val="24"/>
                <w:lang w:val="lt-LT"/>
              </w:rPr>
            </w:pPr>
            <w:r w:rsidRPr="00601D56">
              <w:rPr>
                <w:rFonts w:eastAsiaTheme="minorEastAsia"/>
                <w:sz w:val="24"/>
                <w:szCs w:val="24"/>
                <w:lang w:val="lt-LT"/>
              </w:rPr>
              <w:t xml:space="preserve">Galiniai parkavimo davikliai </w:t>
            </w:r>
            <w:r w:rsidR="000C4565">
              <w:rPr>
                <w:rFonts w:eastAsiaTheme="minorEastAsia"/>
                <w:sz w:val="24"/>
                <w:szCs w:val="24"/>
                <w:lang w:val="lt-LT"/>
              </w:rPr>
              <w:t>ir/</w:t>
            </w:r>
            <w:r w:rsidR="000920C2">
              <w:rPr>
                <w:rFonts w:eastAsiaTheme="minorEastAsia"/>
                <w:sz w:val="24"/>
                <w:szCs w:val="24"/>
                <w:lang w:val="lt-LT"/>
              </w:rPr>
              <w:t xml:space="preserve">arba </w:t>
            </w:r>
            <w:r w:rsidR="00494FAC">
              <w:rPr>
                <w:rFonts w:eastAsiaTheme="minorEastAsia"/>
                <w:sz w:val="24"/>
                <w:szCs w:val="24"/>
                <w:lang w:val="lt-LT"/>
              </w:rPr>
              <w:t>galinio vaizdo kamera</w:t>
            </w:r>
          </w:p>
        </w:tc>
        <w:tc>
          <w:tcPr>
            <w:tcW w:w="1796" w:type="dxa"/>
            <w:vAlign w:val="center"/>
          </w:tcPr>
          <w:p w14:paraId="20DE6332" w14:textId="7677B296" w:rsidR="0058435A" w:rsidRPr="00601D56" w:rsidRDefault="0058435A" w:rsidP="008A7627">
            <w:pPr>
              <w:jc w:val="center"/>
              <w:rPr>
                <w:bCs/>
                <w:i/>
                <w:iCs/>
                <w:sz w:val="24"/>
                <w:szCs w:val="24"/>
                <w:lang w:val="lt-LT"/>
              </w:rPr>
            </w:pPr>
            <w:r w:rsidRPr="00601D56">
              <w:rPr>
                <w:bCs/>
                <w:i/>
                <w:iCs/>
                <w:sz w:val="24"/>
                <w:szCs w:val="24"/>
                <w:lang w:val="lt-LT"/>
              </w:rPr>
              <w:t>Taip / Ne (nereikalingą išbraukti)</w:t>
            </w:r>
          </w:p>
        </w:tc>
        <w:tc>
          <w:tcPr>
            <w:tcW w:w="1800" w:type="dxa"/>
            <w:vMerge/>
          </w:tcPr>
          <w:p w14:paraId="0E903BE6" w14:textId="77777777" w:rsidR="0058435A" w:rsidRPr="00601D56" w:rsidRDefault="0058435A" w:rsidP="0058435A">
            <w:pPr>
              <w:rPr>
                <w:rFonts w:eastAsia="Calibri"/>
                <w:sz w:val="24"/>
                <w:szCs w:val="24"/>
                <w:lang w:val="lt-LT" w:eastAsia="zh-CN"/>
              </w:rPr>
            </w:pPr>
          </w:p>
        </w:tc>
      </w:tr>
      <w:tr w:rsidR="008A199B" w:rsidRPr="00601D56" w14:paraId="331EBB7A" w14:textId="77777777" w:rsidTr="365E0D64">
        <w:trPr>
          <w:trHeight w:val="397"/>
        </w:trPr>
        <w:tc>
          <w:tcPr>
            <w:tcW w:w="800" w:type="dxa"/>
            <w:tcMar>
              <w:top w:w="0" w:type="dxa"/>
              <w:left w:w="10" w:type="dxa"/>
              <w:bottom w:w="0" w:type="dxa"/>
              <w:right w:w="10" w:type="dxa"/>
            </w:tcMar>
            <w:vAlign w:val="center"/>
          </w:tcPr>
          <w:p w14:paraId="12E218AF" w14:textId="77777777" w:rsidR="008A199B" w:rsidRPr="00601D56" w:rsidRDefault="008A199B"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tcMar>
              <w:top w:w="0" w:type="dxa"/>
              <w:left w:w="10" w:type="dxa"/>
              <w:bottom w:w="0" w:type="dxa"/>
              <w:right w:w="10" w:type="dxa"/>
            </w:tcMar>
            <w:vAlign w:val="center"/>
          </w:tcPr>
          <w:p w14:paraId="06D9AC66" w14:textId="7E98FA1A" w:rsidR="008A199B" w:rsidRPr="00601D56" w:rsidRDefault="008A199B" w:rsidP="0058435A">
            <w:pPr>
              <w:jc w:val="center"/>
              <w:rPr>
                <w:rFonts w:eastAsiaTheme="minorHAnsi"/>
                <w:sz w:val="24"/>
                <w:szCs w:val="24"/>
                <w:lang w:val="lt-LT"/>
              </w:rPr>
            </w:pPr>
            <w:r w:rsidRPr="00601D56">
              <w:rPr>
                <w:rFonts w:eastAsiaTheme="minorHAnsi"/>
                <w:sz w:val="24"/>
                <w:szCs w:val="24"/>
                <w:lang w:val="lt-LT"/>
              </w:rPr>
              <w:t>Durų užraktų sistema</w:t>
            </w:r>
          </w:p>
        </w:tc>
        <w:tc>
          <w:tcPr>
            <w:tcW w:w="2790" w:type="dxa"/>
            <w:shd w:val="clear" w:color="auto" w:fill="auto"/>
            <w:tcMar>
              <w:top w:w="0" w:type="dxa"/>
              <w:left w:w="10" w:type="dxa"/>
              <w:bottom w:w="0" w:type="dxa"/>
              <w:right w:w="10" w:type="dxa"/>
            </w:tcMar>
            <w:vAlign w:val="center"/>
          </w:tcPr>
          <w:p w14:paraId="67B768B8" w14:textId="20BC3165" w:rsidR="008A199B" w:rsidRPr="00601D56" w:rsidRDefault="00D67B43" w:rsidP="00D67B43">
            <w:pPr>
              <w:ind w:left="80" w:right="79"/>
              <w:jc w:val="both"/>
              <w:rPr>
                <w:rFonts w:eastAsiaTheme="minorHAnsi"/>
                <w:sz w:val="24"/>
                <w:szCs w:val="24"/>
                <w:lang w:val="lt-LT"/>
              </w:rPr>
            </w:pPr>
            <w:r w:rsidRPr="00601D56">
              <w:rPr>
                <w:rFonts w:eastAsiaTheme="minorHAnsi"/>
                <w:sz w:val="24"/>
                <w:szCs w:val="24"/>
                <w:lang w:val="lt-LT"/>
              </w:rPr>
              <w:t xml:space="preserve"> Galimybė valdyti iš vairuotojo darbo vietos</w:t>
            </w:r>
          </w:p>
        </w:tc>
        <w:tc>
          <w:tcPr>
            <w:tcW w:w="1796" w:type="dxa"/>
            <w:vAlign w:val="center"/>
          </w:tcPr>
          <w:p w14:paraId="0239465F" w14:textId="2653503C" w:rsidR="008A199B" w:rsidRPr="00601D56" w:rsidRDefault="00D67B43"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A4D50B9" w14:textId="77777777" w:rsidR="008A199B" w:rsidRPr="00601D56" w:rsidRDefault="008A199B" w:rsidP="0058435A">
            <w:pPr>
              <w:rPr>
                <w:rFonts w:eastAsia="Calibri"/>
                <w:sz w:val="24"/>
                <w:szCs w:val="24"/>
                <w:lang w:val="lt-LT" w:eastAsia="zh-CN"/>
              </w:rPr>
            </w:pPr>
          </w:p>
        </w:tc>
      </w:tr>
      <w:tr w:rsidR="006A516E" w:rsidRPr="00601D56" w14:paraId="376226D9" w14:textId="77777777" w:rsidTr="365E0D64">
        <w:trPr>
          <w:trHeight w:val="1354"/>
        </w:trPr>
        <w:tc>
          <w:tcPr>
            <w:tcW w:w="800" w:type="dxa"/>
            <w:vMerge w:val="restart"/>
            <w:tcMar>
              <w:top w:w="0" w:type="dxa"/>
              <w:left w:w="10" w:type="dxa"/>
              <w:bottom w:w="0" w:type="dxa"/>
              <w:right w:w="10" w:type="dxa"/>
            </w:tcMar>
            <w:vAlign w:val="center"/>
          </w:tcPr>
          <w:p w14:paraId="22714539"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tcMar>
              <w:top w:w="0" w:type="dxa"/>
              <w:left w:w="10" w:type="dxa"/>
              <w:bottom w:w="0" w:type="dxa"/>
              <w:right w:w="10" w:type="dxa"/>
            </w:tcMar>
            <w:vAlign w:val="center"/>
          </w:tcPr>
          <w:p w14:paraId="6E795B52" w14:textId="76FB53CE" w:rsidR="006A516E" w:rsidRPr="00601D56" w:rsidRDefault="006A516E" w:rsidP="0058435A">
            <w:pPr>
              <w:jc w:val="center"/>
              <w:rPr>
                <w:rFonts w:eastAsiaTheme="minorHAnsi"/>
                <w:sz w:val="24"/>
                <w:szCs w:val="24"/>
                <w:lang w:val="lt-LT"/>
              </w:rPr>
            </w:pPr>
            <w:r w:rsidRPr="00601D56">
              <w:rPr>
                <w:rFonts w:eastAsiaTheme="minorHAnsi"/>
                <w:sz w:val="24"/>
                <w:szCs w:val="24"/>
                <w:lang w:val="lt-LT"/>
              </w:rPr>
              <w:t>Kita įranga</w:t>
            </w:r>
          </w:p>
        </w:tc>
        <w:tc>
          <w:tcPr>
            <w:tcW w:w="2790" w:type="dxa"/>
            <w:shd w:val="clear" w:color="auto" w:fill="auto"/>
            <w:tcMar>
              <w:top w:w="0" w:type="dxa"/>
              <w:left w:w="10" w:type="dxa"/>
              <w:bottom w:w="0" w:type="dxa"/>
              <w:right w:w="10" w:type="dxa"/>
            </w:tcMar>
            <w:vAlign w:val="center"/>
          </w:tcPr>
          <w:p w14:paraId="40B13ACC" w14:textId="46D998B2" w:rsidR="006A516E" w:rsidRPr="00601D56" w:rsidRDefault="006A516E" w:rsidP="00D67B43">
            <w:pPr>
              <w:ind w:left="80" w:right="79"/>
              <w:jc w:val="both"/>
              <w:rPr>
                <w:rFonts w:eastAsiaTheme="minorHAnsi"/>
                <w:sz w:val="24"/>
                <w:szCs w:val="24"/>
                <w:lang w:val="lt-LT"/>
              </w:rPr>
            </w:pPr>
            <w:r w:rsidRPr="00601D56">
              <w:rPr>
                <w:rFonts w:eastAsiaTheme="minorHAnsi"/>
                <w:sz w:val="24"/>
                <w:szCs w:val="24"/>
                <w:lang w:val="lt-LT"/>
              </w:rPr>
              <w:t xml:space="preserve"> Gamyklinis radijo imtuvas su integruota Bluetooth ar lygiaverte laisvų rankų telefono įranga, siekiant užtikrinti saugų vairavimą</w:t>
            </w:r>
          </w:p>
        </w:tc>
        <w:tc>
          <w:tcPr>
            <w:tcW w:w="1796" w:type="dxa"/>
            <w:vAlign w:val="center"/>
          </w:tcPr>
          <w:p w14:paraId="6A296E10" w14:textId="334FD12A" w:rsidR="006A516E" w:rsidRPr="00601D56" w:rsidRDefault="006A516E"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5270405E" w14:textId="77777777" w:rsidR="006A516E" w:rsidRPr="00601D56" w:rsidRDefault="006A516E" w:rsidP="0058435A">
            <w:pPr>
              <w:rPr>
                <w:rFonts w:eastAsia="Calibri"/>
                <w:sz w:val="24"/>
                <w:szCs w:val="24"/>
                <w:lang w:val="lt-LT" w:eastAsia="zh-CN"/>
              </w:rPr>
            </w:pPr>
          </w:p>
        </w:tc>
      </w:tr>
      <w:tr w:rsidR="006A516E" w:rsidRPr="00601D56" w14:paraId="48A2DB41" w14:textId="77777777" w:rsidTr="365E0D64">
        <w:trPr>
          <w:trHeight w:val="136"/>
        </w:trPr>
        <w:tc>
          <w:tcPr>
            <w:tcW w:w="800" w:type="dxa"/>
            <w:vMerge/>
            <w:tcMar>
              <w:top w:w="0" w:type="dxa"/>
              <w:left w:w="10" w:type="dxa"/>
              <w:bottom w:w="0" w:type="dxa"/>
              <w:right w:w="10" w:type="dxa"/>
            </w:tcMar>
            <w:vAlign w:val="center"/>
          </w:tcPr>
          <w:p w14:paraId="7CA6FE58"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D7874E6" w14:textId="77777777" w:rsidR="006A516E" w:rsidRPr="00601D56" w:rsidRDefault="006A516E"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01296A02" w14:textId="16445B29" w:rsidR="006A516E" w:rsidRPr="00601D56" w:rsidRDefault="006A516E" w:rsidP="009D7CB2">
            <w:pPr>
              <w:ind w:left="80" w:right="79"/>
              <w:jc w:val="center"/>
              <w:rPr>
                <w:rFonts w:eastAsia="Calibri"/>
                <w:sz w:val="24"/>
                <w:szCs w:val="24"/>
                <w:lang w:val="lt-LT"/>
              </w:rPr>
            </w:pPr>
            <w:r w:rsidRPr="00601D56">
              <w:rPr>
                <w:sz w:val="24"/>
                <w:szCs w:val="24"/>
                <w:lang w:val="lt-LT" w:bidi="en-US"/>
              </w:rPr>
              <w:t>Ne mažiau kaip 5 colių jutiklinis</w:t>
            </w:r>
            <w:r w:rsidR="009D7CB2" w:rsidRPr="00601D56">
              <w:rPr>
                <w:sz w:val="24"/>
                <w:szCs w:val="24"/>
                <w:lang w:val="lt-LT" w:bidi="en-US"/>
              </w:rPr>
              <w:t xml:space="preserve"> daugiafunkcinis </w:t>
            </w:r>
            <w:r w:rsidRPr="00601D56">
              <w:rPr>
                <w:sz w:val="24"/>
                <w:szCs w:val="24"/>
                <w:lang w:val="lt-LT" w:bidi="en-US"/>
              </w:rPr>
              <w:t>ekranas</w:t>
            </w:r>
            <w:r w:rsidRPr="00601D56">
              <w:rPr>
                <w:rFonts w:eastAsia="Calibri"/>
                <w:sz w:val="24"/>
                <w:szCs w:val="24"/>
                <w:lang w:val="lt-LT"/>
              </w:rPr>
              <w:t xml:space="preserve"> </w:t>
            </w:r>
          </w:p>
        </w:tc>
        <w:tc>
          <w:tcPr>
            <w:tcW w:w="1796" w:type="dxa"/>
            <w:vAlign w:val="center"/>
          </w:tcPr>
          <w:p w14:paraId="2CD48906" w14:textId="4B100F5B" w:rsidR="006A516E" w:rsidRPr="00601D56" w:rsidRDefault="009D7CB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0996ACB" w14:textId="77777777" w:rsidR="006A516E" w:rsidRPr="00601D56" w:rsidRDefault="006A516E" w:rsidP="0058435A">
            <w:pPr>
              <w:rPr>
                <w:rFonts w:eastAsia="Calibri"/>
                <w:sz w:val="24"/>
                <w:szCs w:val="24"/>
                <w:lang w:val="lt-LT" w:eastAsia="zh-CN"/>
              </w:rPr>
            </w:pPr>
          </w:p>
        </w:tc>
      </w:tr>
      <w:tr w:rsidR="006A516E" w:rsidRPr="00601D56" w14:paraId="5B7A61AC" w14:textId="77777777" w:rsidTr="365E0D64">
        <w:trPr>
          <w:trHeight w:val="683"/>
        </w:trPr>
        <w:tc>
          <w:tcPr>
            <w:tcW w:w="800" w:type="dxa"/>
            <w:vMerge/>
            <w:tcMar>
              <w:top w:w="0" w:type="dxa"/>
              <w:left w:w="10" w:type="dxa"/>
              <w:bottom w:w="0" w:type="dxa"/>
              <w:right w:w="10" w:type="dxa"/>
            </w:tcMar>
            <w:vAlign w:val="center"/>
          </w:tcPr>
          <w:p w14:paraId="42283FCD"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1D247983" w14:textId="77777777" w:rsidR="006A516E" w:rsidRPr="00601D56" w:rsidRDefault="006A516E"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1B56487F" w14:textId="3E4C750B" w:rsidR="006A516E" w:rsidRPr="00601D56" w:rsidRDefault="006A516E" w:rsidP="009D7CB2">
            <w:pPr>
              <w:ind w:left="80" w:right="79"/>
              <w:jc w:val="center"/>
              <w:rPr>
                <w:rFonts w:eastAsia="Calibri"/>
                <w:sz w:val="24"/>
                <w:szCs w:val="24"/>
                <w:lang w:val="lt-LT"/>
              </w:rPr>
            </w:pPr>
            <w:r w:rsidRPr="00601D56">
              <w:rPr>
                <w:rFonts w:eastAsia="Calibri"/>
                <w:sz w:val="24"/>
                <w:szCs w:val="24"/>
                <w:lang w:val="lt-LT"/>
              </w:rPr>
              <w:t xml:space="preserve">Guminių kilimėlių </w:t>
            </w:r>
            <w:r w:rsidR="009D7CB2" w:rsidRPr="00601D56">
              <w:rPr>
                <w:rFonts w:eastAsia="Calibri"/>
                <w:sz w:val="24"/>
                <w:szCs w:val="24"/>
                <w:lang w:val="lt-LT"/>
              </w:rPr>
              <w:t>k</w:t>
            </w:r>
            <w:r w:rsidRPr="00601D56">
              <w:rPr>
                <w:rFonts w:eastAsia="Calibri"/>
                <w:sz w:val="24"/>
                <w:szCs w:val="24"/>
                <w:lang w:val="lt-LT"/>
              </w:rPr>
              <w:t>omplektas salone</w:t>
            </w:r>
          </w:p>
        </w:tc>
        <w:tc>
          <w:tcPr>
            <w:tcW w:w="1796" w:type="dxa"/>
            <w:vAlign w:val="center"/>
          </w:tcPr>
          <w:p w14:paraId="5827E290" w14:textId="5506E7B9" w:rsidR="006A516E" w:rsidRPr="00601D56" w:rsidRDefault="009D7CB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D2B9185" w14:textId="77777777" w:rsidR="006A516E" w:rsidRPr="00601D56" w:rsidRDefault="006A516E" w:rsidP="0058435A">
            <w:pPr>
              <w:rPr>
                <w:rFonts w:eastAsia="Calibri"/>
                <w:sz w:val="24"/>
                <w:szCs w:val="24"/>
                <w:lang w:val="lt-LT" w:eastAsia="zh-CN"/>
              </w:rPr>
            </w:pPr>
          </w:p>
        </w:tc>
      </w:tr>
      <w:tr w:rsidR="0058435A" w:rsidRPr="00601D56" w14:paraId="1E5DE331" w14:textId="77777777" w:rsidTr="365E0D64">
        <w:tc>
          <w:tcPr>
            <w:tcW w:w="800" w:type="dxa"/>
            <w:shd w:val="clear" w:color="auto" w:fill="auto"/>
            <w:tcMar>
              <w:top w:w="0" w:type="dxa"/>
              <w:left w:w="10" w:type="dxa"/>
              <w:bottom w:w="0" w:type="dxa"/>
              <w:right w:w="10" w:type="dxa"/>
            </w:tcMar>
            <w:vAlign w:val="center"/>
          </w:tcPr>
          <w:p w14:paraId="5F5B9CB4"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8979868" w14:textId="614230B4" w:rsidR="0058435A" w:rsidRPr="00601D56" w:rsidRDefault="000F6064" w:rsidP="0058435A">
            <w:pPr>
              <w:jc w:val="center"/>
              <w:rPr>
                <w:sz w:val="24"/>
                <w:szCs w:val="24"/>
                <w:lang w:val="lt-LT"/>
              </w:rPr>
            </w:pPr>
            <w:r w:rsidRPr="000F6064">
              <w:rPr>
                <w:rFonts w:eastAsiaTheme="minorHAnsi"/>
                <w:sz w:val="24"/>
                <w:szCs w:val="24"/>
                <w:lang w:val="lt-LT"/>
              </w:rPr>
              <w:t>Techninis aptarnavimas</w:t>
            </w:r>
            <w:r w:rsidRPr="000F6064">
              <w:rPr>
                <w:rFonts w:eastAsiaTheme="minorHAnsi"/>
                <w:sz w:val="24"/>
                <w:szCs w:val="24"/>
              </w:rPr>
              <w:t> </w:t>
            </w:r>
          </w:p>
        </w:tc>
        <w:tc>
          <w:tcPr>
            <w:tcW w:w="2790" w:type="dxa"/>
            <w:shd w:val="clear" w:color="auto" w:fill="auto"/>
            <w:tcMar>
              <w:top w:w="0" w:type="dxa"/>
              <w:left w:w="10" w:type="dxa"/>
              <w:bottom w:w="0" w:type="dxa"/>
              <w:right w:w="10" w:type="dxa"/>
            </w:tcMar>
            <w:vAlign w:val="center"/>
          </w:tcPr>
          <w:p w14:paraId="4ABEA0A7" w14:textId="3E8DD952" w:rsidR="0058435A" w:rsidRPr="00601D56" w:rsidRDefault="0058435A" w:rsidP="00D67B43">
            <w:pPr>
              <w:ind w:left="80" w:right="79"/>
              <w:jc w:val="center"/>
              <w:rPr>
                <w:sz w:val="24"/>
                <w:szCs w:val="24"/>
                <w:lang w:val="lt-LT"/>
              </w:rPr>
            </w:pPr>
            <w:r w:rsidRPr="365E0D64">
              <w:rPr>
                <w:sz w:val="24"/>
                <w:szCs w:val="24"/>
                <w:lang w:val="lt-LT"/>
              </w:rPr>
              <w:t>Elektromobiliui turi būti suteikta</w:t>
            </w:r>
            <w:r w:rsidR="1A53E5D0" w:rsidRPr="365E0D64">
              <w:rPr>
                <w:sz w:val="24"/>
                <w:szCs w:val="24"/>
                <w:lang w:val="lt-LT"/>
              </w:rPr>
              <w:t>s</w:t>
            </w:r>
            <w:r w:rsidRPr="365E0D64">
              <w:rPr>
                <w:sz w:val="24"/>
                <w:szCs w:val="24"/>
                <w:lang w:val="lt-LT"/>
              </w:rPr>
              <w:t xml:space="preserve"> </w:t>
            </w:r>
            <w:r w:rsidR="004B5541" w:rsidRPr="365E0D64">
              <w:rPr>
                <w:sz w:val="24"/>
                <w:szCs w:val="24"/>
                <w:lang w:val="lt-LT"/>
              </w:rPr>
              <w:t>technini</w:t>
            </w:r>
            <w:r w:rsidR="000F6064" w:rsidRPr="365E0D64">
              <w:rPr>
                <w:sz w:val="24"/>
                <w:szCs w:val="24"/>
                <w:lang w:val="lt-LT"/>
              </w:rPr>
              <w:t>s</w:t>
            </w:r>
            <w:r w:rsidR="004B5541" w:rsidRPr="365E0D64">
              <w:rPr>
                <w:sz w:val="24"/>
                <w:szCs w:val="24"/>
                <w:lang w:val="lt-LT"/>
              </w:rPr>
              <w:t xml:space="preserve"> aptarnavim</w:t>
            </w:r>
            <w:r w:rsidR="000F6064" w:rsidRPr="365E0D64">
              <w:rPr>
                <w:sz w:val="24"/>
                <w:szCs w:val="24"/>
                <w:lang w:val="lt-LT"/>
              </w:rPr>
              <w:t>as</w:t>
            </w:r>
            <w:r w:rsidR="004B5541" w:rsidRPr="365E0D64">
              <w:rPr>
                <w:sz w:val="24"/>
                <w:szCs w:val="24"/>
                <w:lang w:val="lt-LT"/>
              </w:rPr>
              <w:t xml:space="preserve"> </w:t>
            </w:r>
            <w:r w:rsidRPr="365E0D64">
              <w:rPr>
                <w:sz w:val="24"/>
                <w:szCs w:val="24"/>
                <w:lang w:val="lt-LT"/>
              </w:rPr>
              <w:t xml:space="preserve">ne mažiau kaip </w:t>
            </w:r>
            <w:r w:rsidR="00981A43" w:rsidRPr="00776FEA">
              <w:rPr>
                <w:sz w:val="24"/>
                <w:szCs w:val="24"/>
                <w:lang w:val="lt-LT"/>
              </w:rPr>
              <w:t>60</w:t>
            </w:r>
            <w:r w:rsidRPr="00776FEA">
              <w:rPr>
                <w:sz w:val="24"/>
                <w:szCs w:val="24"/>
                <w:lang w:val="lt-LT"/>
              </w:rPr>
              <w:t xml:space="preserve"> mėnesių </w:t>
            </w:r>
            <w:r w:rsidR="00981A43" w:rsidRPr="00776FEA">
              <w:rPr>
                <w:sz w:val="24"/>
                <w:szCs w:val="24"/>
                <w:lang w:val="lt-LT"/>
              </w:rPr>
              <w:t>arba</w:t>
            </w:r>
            <w:r w:rsidRPr="00776FEA">
              <w:rPr>
                <w:sz w:val="24"/>
                <w:szCs w:val="24"/>
                <w:lang w:val="lt-LT"/>
              </w:rPr>
              <w:t xml:space="preserve"> ne mažiau kaip </w:t>
            </w:r>
            <w:r w:rsidR="00981A43" w:rsidRPr="00776FEA">
              <w:rPr>
                <w:sz w:val="24"/>
                <w:szCs w:val="24"/>
                <w:lang w:val="lt-LT"/>
              </w:rPr>
              <w:t>120</w:t>
            </w:r>
            <w:r w:rsidRPr="00776FEA">
              <w:rPr>
                <w:sz w:val="24"/>
                <w:szCs w:val="24"/>
                <w:lang w:val="lt-LT"/>
              </w:rPr>
              <w:t xml:space="preserve"> tūkst.</w:t>
            </w:r>
            <w:r w:rsidRPr="365E0D64">
              <w:rPr>
                <w:sz w:val="24"/>
                <w:szCs w:val="24"/>
                <w:lang w:val="lt-LT"/>
              </w:rPr>
              <w:t xml:space="preserve"> km ridos. Tiekėjas savo lėšomis turi atlikti siūlomo automobilio aptarnavimą bei techninę priežiūrą ir/ ar remontą, kuris užtikrintų kad, automobilis būtų techniškai tvarkingas. </w:t>
            </w:r>
            <w:r w:rsidR="00970792" w:rsidRPr="365E0D64">
              <w:rPr>
                <w:sz w:val="24"/>
                <w:szCs w:val="24"/>
                <w:lang w:val="lt-LT"/>
              </w:rPr>
              <w:t xml:space="preserve">Į kainą turi būti įtrauktas privalomas </w:t>
            </w:r>
            <w:r w:rsidR="000129C7" w:rsidRPr="365E0D64">
              <w:rPr>
                <w:sz w:val="24"/>
                <w:szCs w:val="24"/>
                <w:lang w:val="lt-LT"/>
              </w:rPr>
              <w:t xml:space="preserve">transporto priemonės civilinis </w:t>
            </w:r>
            <w:r w:rsidR="403CE5A9" w:rsidRPr="365E0D64">
              <w:rPr>
                <w:sz w:val="24"/>
                <w:szCs w:val="24"/>
                <w:lang w:val="lt-LT"/>
              </w:rPr>
              <w:t xml:space="preserve">ir kasko </w:t>
            </w:r>
            <w:r w:rsidR="00970792" w:rsidRPr="365E0D64">
              <w:rPr>
                <w:sz w:val="24"/>
                <w:szCs w:val="24"/>
                <w:lang w:val="lt-LT"/>
              </w:rPr>
              <w:t>draudima</w:t>
            </w:r>
            <w:r w:rsidR="73BC86AC" w:rsidRPr="365E0D64">
              <w:rPr>
                <w:sz w:val="24"/>
                <w:szCs w:val="24"/>
                <w:lang w:val="lt-LT"/>
              </w:rPr>
              <w:t>i</w:t>
            </w:r>
            <w:r w:rsidR="00E866E3" w:rsidRPr="365E0D64">
              <w:rPr>
                <w:sz w:val="24"/>
                <w:szCs w:val="24"/>
                <w:lang w:val="lt-LT"/>
              </w:rPr>
              <w:t>.</w:t>
            </w:r>
            <w:r w:rsidR="07C4F9D8" w:rsidRPr="365E0D64">
              <w:rPr>
                <w:sz w:val="24"/>
                <w:szCs w:val="24"/>
                <w:lang w:val="lt-LT"/>
              </w:rPr>
              <w:t xml:space="preserve"> Išskaita </w:t>
            </w:r>
            <w:r w:rsidR="07C4F9D8" w:rsidRPr="365E0D64">
              <w:rPr>
                <w:sz w:val="24"/>
                <w:szCs w:val="24"/>
                <w:lang w:val="lt-LT"/>
              </w:rPr>
              <w:lastRenderedPageBreak/>
              <w:t>įvykio atveju – 200 Eur; vagystės - 10 proc.</w:t>
            </w:r>
          </w:p>
        </w:tc>
        <w:tc>
          <w:tcPr>
            <w:tcW w:w="1796" w:type="dxa"/>
            <w:vAlign w:val="center"/>
          </w:tcPr>
          <w:p w14:paraId="0E25FC77" w14:textId="77777777" w:rsidR="0058435A" w:rsidRPr="00601D56" w:rsidRDefault="0058435A" w:rsidP="0058435A">
            <w:pPr>
              <w:jc w:val="center"/>
              <w:rPr>
                <w:bCs/>
                <w:i/>
                <w:iCs/>
                <w:sz w:val="24"/>
                <w:szCs w:val="24"/>
                <w:lang w:val="lt-LT"/>
              </w:rPr>
            </w:pPr>
            <w:r w:rsidRPr="00601D56">
              <w:rPr>
                <w:bCs/>
                <w:i/>
                <w:iCs/>
                <w:sz w:val="24"/>
                <w:szCs w:val="24"/>
                <w:lang w:val="lt-LT"/>
              </w:rPr>
              <w:lastRenderedPageBreak/>
              <w:t>Taip / Ne (nereikalingą išbraukti)</w:t>
            </w:r>
          </w:p>
          <w:p w14:paraId="625313E1" w14:textId="77777777" w:rsidR="0058435A" w:rsidRPr="00601D56" w:rsidRDefault="0058435A" w:rsidP="0058435A">
            <w:pPr>
              <w:jc w:val="center"/>
              <w:rPr>
                <w:bCs/>
                <w:i/>
                <w:iCs/>
                <w:sz w:val="24"/>
                <w:szCs w:val="24"/>
                <w:lang w:val="lt-LT"/>
              </w:rPr>
            </w:pPr>
          </w:p>
        </w:tc>
        <w:tc>
          <w:tcPr>
            <w:tcW w:w="1800" w:type="dxa"/>
            <w:vMerge/>
          </w:tcPr>
          <w:p w14:paraId="282E96DA" w14:textId="77777777" w:rsidR="0058435A" w:rsidRPr="00601D56" w:rsidRDefault="0058435A" w:rsidP="0058435A">
            <w:pPr>
              <w:rPr>
                <w:rFonts w:eastAsia="Calibri"/>
                <w:sz w:val="24"/>
                <w:szCs w:val="24"/>
                <w:lang w:val="lt-LT" w:eastAsia="zh-CN"/>
              </w:rPr>
            </w:pPr>
          </w:p>
        </w:tc>
      </w:tr>
      <w:tr w:rsidR="0058435A" w:rsidRPr="00601D56" w14:paraId="5DF90C85" w14:textId="77777777" w:rsidTr="365E0D64">
        <w:tc>
          <w:tcPr>
            <w:tcW w:w="800" w:type="dxa"/>
            <w:shd w:val="clear" w:color="auto" w:fill="auto"/>
            <w:tcMar>
              <w:top w:w="0" w:type="dxa"/>
              <w:left w:w="10" w:type="dxa"/>
              <w:bottom w:w="0" w:type="dxa"/>
              <w:right w:w="10" w:type="dxa"/>
            </w:tcMar>
            <w:vAlign w:val="center"/>
          </w:tcPr>
          <w:p w14:paraId="12E198E8"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3B3C868" w14:textId="3195B8CF" w:rsidR="0058435A" w:rsidRPr="00601D56" w:rsidRDefault="0058435A" w:rsidP="0058435A">
            <w:pPr>
              <w:jc w:val="center"/>
              <w:rPr>
                <w:rFonts w:eastAsia="Calibri"/>
                <w:sz w:val="24"/>
                <w:szCs w:val="24"/>
                <w:lang w:val="lt-LT" w:eastAsia="zh-CN"/>
              </w:rPr>
            </w:pPr>
            <w:r w:rsidRPr="00601D56">
              <w:rPr>
                <w:rFonts w:eastAsiaTheme="minorHAnsi"/>
                <w:sz w:val="24"/>
                <w:szCs w:val="24"/>
                <w:lang w:val="lt-LT"/>
              </w:rPr>
              <w:t>Reikalavimas dėl garantijos, įdiegus telemetrinę kontrolės sistemą</w:t>
            </w:r>
          </w:p>
        </w:tc>
        <w:tc>
          <w:tcPr>
            <w:tcW w:w="2790" w:type="dxa"/>
            <w:shd w:val="clear" w:color="auto" w:fill="auto"/>
            <w:tcMar>
              <w:top w:w="0" w:type="dxa"/>
              <w:left w:w="10" w:type="dxa"/>
              <w:bottom w:w="0" w:type="dxa"/>
              <w:right w:w="10" w:type="dxa"/>
            </w:tcMar>
            <w:vAlign w:val="center"/>
          </w:tcPr>
          <w:p w14:paraId="531C2C99" w14:textId="0478E113" w:rsidR="0058435A" w:rsidRPr="00601D56" w:rsidRDefault="0058435A" w:rsidP="00D67B43">
            <w:pPr>
              <w:ind w:left="80" w:right="79"/>
              <w:jc w:val="center"/>
              <w:rPr>
                <w:rFonts w:eastAsia="Calibri"/>
                <w:sz w:val="24"/>
                <w:szCs w:val="24"/>
                <w:lang w:val="lt-LT" w:eastAsia="zh-CN"/>
              </w:rPr>
            </w:pPr>
            <w:r w:rsidRPr="00601D56">
              <w:rPr>
                <w:rFonts w:eastAsiaTheme="minorHAnsi"/>
                <w:sz w:val="24"/>
                <w:szCs w:val="24"/>
                <w:lang w:val="lt-LT"/>
              </w:rPr>
              <w:t>Į automobilį įdiegus telemetrinę kontrolės sistemą, ji nepanaikina ir neapriboja automobilio garantijos</w:t>
            </w:r>
          </w:p>
        </w:tc>
        <w:tc>
          <w:tcPr>
            <w:tcW w:w="1796" w:type="dxa"/>
            <w:vAlign w:val="center"/>
          </w:tcPr>
          <w:p w14:paraId="7AE7DC4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2BFB2CF9" w14:textId="77777777" w:rsidR="0058435A" w:rsidRPr="00601D56" w:rsidRDefault="0058435A" w:rsidP="0058435A">
            <w:pPr>
              <w:rPr>
                <w:rFonts w:eastAsia="Calibri"/>
                <w:sz w:val="24"/>
                <w:szCs w:val="24"/>
                <w:lang w:val="lt-LT" w:eastAsia="zh-CN"/>
              </w:rPr>
            </w:pPr>
          </w:p>
        </w:tc>
      </w:tr>
      <w:tr w:rsidR="00345C51" w:rsidRPr="00601D56" w14:paraId="4DCF74C8" w14:textId="77777777" w:rsidTr="365E0D64">
        <w:tc>
          <w:tcPr>
            <w:tcW w:w="800" w:type="dxa"/>
            <w:shd w:val="clear" w:color="auto" w:fill="auto"/>
            <w:tcMar>
              <w:top w:w="0" w:type="dxa"/>
              <w:left w:w="10" w:type="dxa"/>
              <w:bottom w:w="0" w:type="dxa"/>
              <w:right w:w="10" w:type="dxa"/>
            </w:tcMar>
            <w:vAlign w:val="center"/>
          </w:tcPr>
          <w:p w14:paraId="7D8C45A2" w14:textId="77777777" w:rsidR="00345C51" w:rsidRPr="00601D56" w:rsidRDefault="00345C51"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9585CC7" w14:textId="0E6B32D9" w:rsidR="00345C51" w:rsidRPr="00601D56" w:rsidRDefault="00C40D23" w:rsidP="0058435A">
            <w:pPr>
              <w:jc w:val="center"/>
              <w:rPr>
                <w:sz w:val="24"/>
                <w:szCs w:val="24"/>
                <w:lang w:val="lt-LT"/>
              </w:rPr>
            </w:pPr>
            <w:r w:rsidRPr="00601D56">
              <w:rPr>
                <w:sz w:val="24"/>
                <w:szCs w:val="24"/>
                <w:lang w:val="lt-LT"/>
              </w:rPr>
              <w:t>Krovinių skyriaus slankiosios durys</w:t>
            </w:r>
          </w:p>
        </w:tc>
        <w:tc>
          <w:tcPr>
            <w:tcW w:w="2790" w:type="dxa"/>
            <w:shd w:val="clear" w:color="auto" w:fill="auto"/>
            <w:tcMar>
              <w:top w:w="0" w:type="dxa"/>
              <w:left w:w="10" w:type="dxa"/>
              <w:bottom w:w="0" w:type="dxa"/>
              <w:right w:w="10" w:type="dxa"/>
            </w:tcMar>
            <w:vAlign w:val="center"/>
          </w:tcPr>
          <w:p w14:paraId="1DEBFAC3" w14:textId="032F78ED" w:rsidR="00345C51" w:rsidRPr="00601D56" w:rsidRDefault="001329E1" w:rsidP="00D67B43">
            <w:pPr>
              <w:ind w:left="80" w:right="79"/>
              <w:jc w:val="center"/>
              <w:rPr>
                <w:sz w:val="24"/>
                <w:szCs w:val="24"/>
                <w:lang w:val="lt-LT"/>
              </w:rPr>
            </w:pPr>
            <w:r w:rsidRPr="00601D56">
              <w:rPr>
                <w:sz w:val="24"/>
                <w:szCs w:val="24"/>
                <w:lang w:val="lt-LT"/>
              </w:rPr>
              <w:t xml:space="preserve">Dešinėje </w:t>
            </w:r>
            <w:r w:rsidR="00660A69" w:rsidRPr="00601D56">
              <w:rPr>
                <w:sz w:val="24"/>
                <w:szCs w:val="24"/>
                <w:lang w:val="lt-LT"/>
              </w:rPr>
              <w:t>ir/</w:t>
            </w:r>
            <w:r w:rsidRPr="00601D56">
              <w:rPr>
                <w:sz w:val="24"/>
                <w:szCs w:val="24"/>
                <w:lang w:val="lt-LT"/>
              </w:rPr>
              <w:t>arba kairėje pusėje</w:t>
            </w:r>
          </w:p>
        </w:tc>
        <w:tc>
          <w:tcPr>
            <w:tcW w:w="1796" w:type="dxa"/>
            <w:vAlign w:val="center"/>
          </w:tcPr>
          <w:p w14:paraId="00FFD4B9" w14:textId="09D7419B" w:rsidR="00345C51" w:rsidRPr="00601D56" w:rsidRDefault="001329E1"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190746D" w14:textId="77777777" w:rsidR="00345C51" w:rsidRPr="00601D56" w:rsidRDefault="00345C51" w:rsidP="0058435A">
            <w:pPr>
              <w:rPr>
                <w:rFonts w:eastAsia="Calibri"/>
                <w:sz w:val="24"/>
                <w:szCs w:val="24"/>
                <w:lang w:val="lt-LT" w:eastAsia="zh-CN"/>
              </w:rPr>
            </w:pPr>
          </w:p>
        </w:tc>
      </w:tr>
      <w:tr w:rsidR="004A5A00" w:rsidRPr="00601D56" w14:paraId="2DA6E63E" w14:textId="77777777" w:rsidTr="365E0D64">
        <w:tc>
          <w:tcPr>
            <w:tcW w:w="800" w:type="dxa"/>
            <w:shd w:val="clear" w:color="auto" w:fill="auto"/>
            <w:tcMar>
              <w:top w:w="0" w:type="dxa"/>
              <w:left w:w="10" w:type="dxa"/>
              <w:bottom w:w="0" w:type="dxa"/>
              <w:right w:w="10" w:type="dxa"/>
            </w:tcMar>
            <w:vAlign w:val="center"/>
          </w:tcPr>
          <w:p w14:paraId="040CEFED" w14:textId="77777777" w:rsidR="004A5A00" w:rsidRPr="00601D56" w:rsidRDefault="004A5A00"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F5D1A28" w14:textId="2E816B37" w:rsidR="004A5A00" w:rsidRPr="00601D56" w:rsidRDefault="00DE640F" w:rsidP="0058435A">
            <w:pPr>
              <w:jc w:val="center"/>
              <w:rPr>
                <w:sz w:val="24"/>
                <w:szCs w:val="24"/>
                <w:lang w:val="lt-LT"/>
              </w:rPr>
            </w:pPr>
            <w:r w:rsidRPr="00601D56">
              <w:rPr>
                <w:sz w:val="24"/>
                <w:szCs w:val="24"/>
                <w:lang w:val="lt-LT"/>
              </w:rPr>
              <w:t>Krovinių skyriaus galinės durys</w:t>
            </w:r>
          </w:p>
        </w:tc>
        <w:tc>
          <w:tcPr>
            <w:tcW w:w="2790" w:type="dxa"/>
            <w:shd w:val="clear" w:color="auto" w:fill="auto"/>
            <w:tcMar>
              <w:top w:w="0" w:type="dxa"/>
              <w:left w:w="10" w:type="dxa"/>
              <w:bottom w:w="0" w:type="dxa"/>
              <w:right w:w="10" w:type="dxa"/>
            </w:tcMar>
            <w:vAlign w:val="center"/>
          </w:tcPr>
          <w:p w14:paraId="31C1602D" w14:textId="11D467AF" w:rsidR="004A5A00" w:rsidRPr="00601D56" w:rsidRDefault="00DE640F" w:rsidP="00D67B43">
            <w:pPr>
              <w:ind w:left="80" w:right="79"/>
              <w:jc w:val="center"/>
              <w:rPr>
                <w:sz w:val="24"/>
                <w:szCs w:val="24"/>
                <w:lang w:val="lt-LT"/>
              </w:rPr>
            </w:pPr>
            <w:r w:rsidRPr="00601D56">
              <w:rPr>
                <w:sz w:val="24"/>
                <w:szCs w:val="24"/>
                <w:lang w:val="lt-LT"/>
              </w:rPr>
              <w:t xml:space="preserve">Atidaromos ne mažiau kaip </w:t>
            </w:r>
            <w:r w:rsidR="004C6AFF" w:rsidRPr="00601D56">
              <w:rPr>
                <w:sz w:val="24"/>
                <w:szCs w:val="24"/>
                <w:lang w:val="lt-LT"/>
              </w:rPr>
              <w:t>180 laipsnių kampu</w:t>
            </w:r>
          </w:p>
        </w:tc>
        <w:tc>
          <w:tcPr>
            <w:tcW w:w="1796" w:type="dxa"/>
            <w:vAlign w:val="center"/>
          </w:tcPr>
          <w:p w14:paraId="62936AB3" w14:textId="5A5C94EB" w:rsidR="004A5A00" w:rsidRPr="00601D56" w:rsidRDefault="004C6AFF"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C713263" w14:textId="77777777" w:rsidR="004A5A00" w:rsidRPr="00601D56" w:rsidRDefault="004A5A00" w:rsidP="0058435A">
            <w:pPr>
              <w:rPr>
                <w:rFonts w:eastAsia="Calibri"/>
                <w:sz w:val="24"/>
                <w:szCs w:val="24"/>
                <w:lang w:val="lt-LT" w:eastAsia="zh-CN"/>
              </w:rPr>
            </w:pPr>
          </w:p>
        </w:tc>
      </w:tr>
      <w:tr w:rsidR="003D3A57" w:rsidRPr="00601D56" w14:paraId="263227D7" w14:textId="77777777" w:rsidTr="365E0D64">
        <w:tc>
          <w:tcPr>
            <w:tcW w:w="800" w:type="dxa"/>
            <w:shd w:val="clear" w:color="auto" w:fill="auto"/>
            <w:tcMar>
              <w:top w:w="0" w:type="dxa"/>
              <w:left w:w="10" w:type="dxa"/>
              <w:bottom w:w="0" w:type="dxa"/>
              <w:right w:w="10" w:type="dxa"/>
            </w:tcMar>
            <w:vAlign w:val="center"/>
          </w:tcPr>
          <w:p w14:paraId="53B8FFCE" w14:textId="77777777" w:rsidR="003D3A57" w:rsidRPr="00601D56" w:rsidRDefault="003D3A57"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B3A5D18" w14:textId="17EDA924" w:rsidR="003D3A57" w:rsidRPr="00601D56" w:rsidRDefault="003D3A57" w:rsidP="0058435A">
            <w:pPr>
              <w:jc w:val="center"/>
              <w:rPr>
                <w:sz w:val="24"/>
                <w:szCs w:val="24"/>
                <w:lang w:val="lt-LT"/>
              </w:rPr>
            </w:pPr>
            <w:r w:rsidRPr="00601D56">
              <w:rPr>
                <w:sz w:val="24"/>
                <w:szCs w:val="24"/>
                <w:lang w:val="lt-LT"/>
              </w:rPr>
              <w:t>Bendroji masė</w:t>
            </w:r>
          </w:p>
        </w:tc>
        <w:tc>
          <w:tcPr>
            <w:tcW w:w="2790" w:type="dxa"/>
            <w:shd w:val="clear" w:color="auto" w:fill="auto"/>
            <w:tcMar>
              <w:top w:w="0" w:type="dxa"/>
              <w:left w:w="10" w:type="dxa"/>
              <w:bottom w:w="0" w:type="dxa"/>
              <w:right w:w="10" w:type="dxa"/>
            </w:tcMar>
            <w:vAlign w:val="center"/>
          </w:tcPr>
          <w:p w14:paraId="09126B11" w14:textId="6310EE1B" w:rsidR="003D3A57" w:rsidRPr="00601D56" w:rsidRDefault="003D3A57" w:rsidP="00D67B43">
            <w:pPr>
              <w:ind w:left="80" w:right="79"/>
              <w:jc w:val="center"/>
              <w:rPr>
                <w:sz w:val="24"/>
                <w:szCs w:val="24"/>
                <w:lang w:val="lt-LT"/>
              </w:rPr>
            </w:pPr>
            <w:r w:rsidRPr="00601D56">
              <w:rPr>
                <w:sz w:val="24"/>
                <w:szCs w:val="24"/>
                <w:lang w:val="lt-LT"/>
              </w:rPr>
              <w:t>Ne daugiau kaip 3500 kg</w:t>
            </w:r>
          </w:p>
        </w:tc>
        <w:tc>
          <w:tcPr>
            <w:tcW w:w="1796" w:type="dxa"/>
            <w:vAlign w:val="center"/>
          </w:tcPr>
          <w:p w14:paraId="22A21CB5" w14:textId="4C3F215D" w:rsidR="003D3A57" w:rsidRPr="00601D56" w:rsidRDefault="003D3A57"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03401B4" w14:textId="77777777" w:rsidR="003D3A57" w:rsidRPr="00601D56" w:rsidRDefault="003D3A57" w:rsidP="0058435A">
            <w:pPr>
              <w:rPr>
                <w:rFonts w:eastAsia="Calibri"/>
                <w:sz w:val="24"/>
                <w:szCs w:val="24"/>
                <w:lang w:val="lt-LT" w:eastAsia="zh-CN"/>
              </w:rPr>
            </w:pPr>
          </w:p>
        </w:tc>
      </w:tr>
      <w:tr w:rsidR="0058435A" w:rsidRPr="00601D56" w14:paraId="55DBEB76" w14:textId="77777777" w:rsidTr="365E0D64">
        <w:tc>
          <w:tcPr>
            <w:tcW w:w="800" w:type="dxa"/>
            <w:shd w:val="clear" w:color="auto" w:fill="auto"/>
            <w:tcMar>
              <w:top w:w="0" w:type="dxa"/>
              <w:left w:w="10" w:type="dxa"/>
              <w:bottom w:w="0" w:type="dxa"/>
              <w:right w:w="10" w:type="dxa"/>
            </w:tcMar>
            <w:vAlign w:val="center"/>
          </w:tcPr>
          <w:p w14:paraId="5FC9FF12"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34B2E7A" w14:textId="4A676505" w:rsidR="0058435A" w:rsidRPr="00601D56" w:rsidRDefault="0058435A" w:rsidP="0058435A">
            <w:pPr>
              <w:jc w:val="center"/>
              <w:rPr>
                <w:rFonts w:eastAsia="Calibri"/>
                <w:sz w:val="24"/>
                <w:szCs w:val="24"/>
                <w:lang w:val="lt-LT" w:eastAsia="zh-CN"/>
              </w:rPr>
            </w:pPr>
            <w:r w:rsidRPr="00601D56">
              <w:rPr>
                <w:sz w:val="24"/>
                <w:szCs w:val="24"/>
                <w:lang w:val="lt-LT"/>
              </w:rPr>
              <w:t>Užvedimo rakteliai</w:t>
            </w:r>
          </w:p>
        </w:tc>
        <w:tc>
          <w:tcPr>
            <w:tcW w:w="2790" w:type="dxa"/>
            <w:shd w:val="clear" w:color="auto" w:fill="auto"/>
            <w:tcMar>
              <w:top w:w="0" w:type="dxa"/>
              <w:left w:w="10" w:type="dxa"/>
              <w:bottom w:w="0" w:type="dxa"/>
              <w:right w:w="10" w:type="dxa"/>
            </w:tcMar>
            <w:vAlign w:val="center"/>
          </w:tcPr>
          <w:p w14:paraId="5642EF76" w14:textId="59196CEC" w:rsidR="0058435A" w:rsidRPr="00601D56" w:rsidRDefault="0058435A" w:rsidP="00D67B43">
            <w:pPr>
              <w:ind w:left="80" w:right="79"/>
              <w:jc w:val="center"/>
              <w:rPr>
                <w:rFonts w:eastAsia="Calibri"/>
                <w:sz w:val="24"/>
                <w:szCs w:val="24"/>
                <w:lang w:val="lt-LT" w:eastAsia="zh-CN"/>
              </w:rPr>
            </w:pPr>
            <w:r w:rsidRPr="00601D56">
              <w:rPr>
                <w:sz w:val="24"/>
                <w:szCs w:val="24"/>
                <w:lang w:val="lt-LT"/>
              </w:rPr>
              <w:t>2 vnt.</w:t>
            </w:r>
          </w:p>
        </w:tc>
        <w:tc>
          <w:tcPr>
            <w:tcW w:w="1796" w:type="dxa"/>
            <w:vAlign w:val="center"/>
          </w:tcPr>
          <w:p w14:paraId="60E96658"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5082E0F" w14:textId="77777777" w:rsidR="0058435A" w:rsidRPr="00601D56" w:rsidRDefault="0058435A" w:rsidP="0058435A">
            <w:pPr>
              <w:rPr>
                <w:rFonts w:eastAsia="Calibri"/>
                <w:sz w:val="24"/>
                <w:szCs w:val="24"/>
                <w:lang w:val="lt-LT" w:eastAsia="zh-CN"/>
              </w:rPr>
            </w:pPr>
          </w:p>
        </w:tc>
      </w:tr>
    </w:tbl>
    <w:p w14:paraId="6D2E514F" w14:textId="77777777" w:rsidR="001624DA" w:rsidRPr="00601D56" w:rsidRDefault="001624DA" w:rsidP="001624DA">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 xml:space="preserve">PREKIŲ PRISTATYMO TVARKA IR TERMINAI </w:t>
      </w:r>
    </w:p>
    <w:p w14:paraId="24F2228F" w14:textId="0D48CB5F" w:rsidR="001624DA" w:rsidRPr="00601D56" w:rsidRDefault="001624DA" w:rsidP="001624DA">
      <w:pPr>
        <w:numPr>
          <w:ilvl w:val="1"/>
          <w:numId w:val="4"/>
        </w:numPr>
        <w:tabs>
          <w:tab w:val="left" w:pos="567"/>
        </w:tabs>
        <w:spacing w:before="60" w:after="60"/>
        <w:ind w:left="0" w:firstLine="0"/>
        <w:contextualSpacing/>
        <w:jc w:val="both"/>
        <w:rPr>
          <w:rFonts w:eastAsia="Calibri"/>
          <w:bCs/>
          <w:sz w:val="24"/>
          <w:szCs w:val="24"/>
          <w:lang w:val="lt-LT"/>
        </w:rPr>
      </w:pPr>
      <w:r w:rsidRPr="00601D56">
        <w:rPr>
          <w:rFonts w:eastAsia="Calibri"/>
          <w:bCs/>
          <w:sz w:val="24"/>
          <w:szCs w:val="24"/>
          <w:lang w:val="lt-LT"/>
        </w:rPr>
        <w:t xml:space="preserve">Prekės turi būti pristatytos </w:t>
      </w:r>
      <w:r w:rsidR="008E24A1">
        <w:rPr>
          <w:rFonts w:eastAsia="Calibri"/>
          <w:bCs/>
          <w:sz w:val="24"/>
          <w:szCs w:val="24"/>
          <w:lang w:val="lt-LT"/>
        </w:rPr>
        <w:t xml:space="preserve">per </w:t>
      </w:r>
      <w:commentRangeStart w:id="5"/>
      <w:r w:rsidR="008E24A1">
        <w:rPr>
          <w:rFonts w:eastAsia="Calibri"/>
          <w:bCs/>
          <w:sz w:val="24"/>
          <w:szCs w:val="24"/>
          <w:lang w:val="lt-LT"/>
        </w:rPr>
        <w:t xml:space="preserve">X </w:t>
      </w:r>
      <w:commentRangeEnd w:id="5"/>
      <w:r w:rsidR="008E24A1">
        <w:rPr>
          <w:rStyle w:val="CommentReference"/>
        </w:rPr>
        <w:commentReference w:id="5"/>
      </w:r>
      <w:r w:rsidR="008E24A1">
        <w:rPr>
          <w:rFonts w:eastAsia="Calibri"/>
          <w:bCs/>
          <w:sz w:val="24"/>
          <w:szCs w:val="24"/>
          <w:lang w:val="lt-LT"/>
        </w:rPr>
        <w:t>darbo dienų nuo Sutarties sudarymo dienos</w:t>
      </w:r>
      <w:r w:rsidR="00941F42" w:rsidRPr="00601D56">
        <w:rPr>
          <w:rFonts w:eastAsia="Calibri"/>
          <w:sz w:val="24"/>
          <w:szCs w:val="24"/>
          <w:lang w:val="lt-LT"/>
        </w:rPr>
        <w:t xml:space="preserve">. </w:t>
      </w:r>
    </w:p>
    <w:p w14:paraId="302616A4" w14:textId="7C403F30" w:rsidR="001624DA" w:rsidRPr="00601D56" w:rsidRDefault="001624DA" w:rsidP="6573E998">
      <w:pPr>
        <w:numPr>
          <w:ilvl w:val="1"/>
          <w:numId w:val="4"/>
        </w:numPr>
        <w:tabs>
          <w:tab w:val="left" w:pos="567"/>
        </w:tabs>
        <w:spacing w:before="60" w:after="60"/>
        <w:ind w:left="0" w:firstLine="0"/>
        <w:contextualSpacing/>
        <w:jc w:val="both"/>
        <w:rPr>
          <w:rFonts w:eastAsia="Calibri"/>
          <w:bCs/>
          <w:sz w:val="24"/>
          <w:szCs w:val="24"/>
          <w:lang w:val="lt-LT"/>
        </w:rPr>
      </w:pPr>
      <w:r w:rsidRPr="00601D56">
        <w:rPr>
          <w:sz w:val="24"/>
          <w:szCs w:val="24"/>
          <w:lang w:val="lt-LT"/>
        </w:rPr>
        <w:t>Tiekėjas turės pristatyti Prekes Techninės specifikacijos 4 skyriuje nurodytu adresu Pirkėjo darbo laiku (I-IV 7:00 – 15:45 val., V  7:00 – 14:30 val.).</w:t>
      </w:r>
    </w:p>
    <w:p w14:paraId="403F70D0" w14:textId="77777777" w:rsidR="001624DA" w:rsidRPr="00601D56" w:rsidRDefault="001624DA" w:rsidP="001624DA">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720" w:hanging="72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KOKYBĖ IR TRŪKUMŲ ŠALINIMAS</w:t>
      </w:r>
    </w:p>
    <w:p w14:paraId="1DFD7B4B" w14:textId="797922E3" w:rsidR="001624DA" w:rsidRPr="00601D56" w:rsidRDefault="001624DA" w:rsidP="6573E998">
      <w:pPr>
        <w:pStyle w:val="ListParagraph"/>
        <w:numPr>
          <w:ilvl w:val="1"/>
          <w:numId w:val="5"/>
        </w:numPr>
        <w:tabs>
          <w:tab w:val="left" w:pos="540"/>
        </w:tabs>
        <w:spacing w:before="60" w:after="60"/>
        <w:ind w:left="0" w:firstLine="0"/>
        <w:jc w:val="both"/>
        <w:rPr>
          <w:rFonts w:eastAsia="Calibri"/>
          <w:bCs/>
          <w:sz w:val="24"/>
          <w:szCs w:val="24"/>
          <w:lang w:val="lt-LT"/>
        </w:rPr>
      </w:pPr>
      <w:r w:rsidRPr="00601D56">
        <w:rPr>
          <w:rFonts w:eastAsia="Calibri"/>
          <w:bCs/>
          <w:sz w:val="24"/>
          <w:szCs w:val="24"/>
          <w:lang w:val="lt-LT"/>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06FA0A0" w14:textId="77777777" w:rsidR="001624DA" w:rsidRPr="00601D56" w:rsidRDefault="001624DA" w:rsidP="001624DA">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ascii="Times New Roman" w:hAnsi="Times New Roman"/>
          <w:b/>
          <w:sz w:val="24"/>
          <w:szCs w:val="24"/>
          <w:lang w:val="lt-LT"/>
        </w:rPr>
      </w:pPr>
      <w:r w:rsidRPr="00601D56">
        <w:rPr>
          <w:rStyle w:val="Laukeliai"/>
          <w:rFonts w:ascii="Times New Roman" w:hAnsi="Times New Roman"/>
          <w:b/>
          <w:sz w:val="24"/>
          <w:szCs w:val="24"/>
          <w:lang w:val="lt-LT"/>
        </w:rPr>
        <w:t>APMOKĖJIMO SĄLYGOS</w:t>
      </w:r>
    </w:p>
    <w:p w14:paraId="7571CC53" w14:textId="20DA5AF7" w:rsidR="001624DA" w:rsidRPr="00601D56" w:rsidRDefault="001624DA" w:rsidP="001624DA">
      <w:pPr>
        <w:pStyle w:val="ListParagraph"/>
        <w:numPr>
          <w:ilvl w:val="1"/>
          <w:numId w:val="7"/>
        </w:numPr>
        <w:shd w:val="clear" w:color="auto" w:fill="FFFFFF" w:themeFill="background1"/>
        <w:tabs>
          <w:tab w:val="left" w:pos="540"/>
        </w:tabs>
        <w:spacing w:before="60" w:after="60"/>
        <w:ind w:left="0" w:firstLine="0"/>
        <w:contextualSpacing w:val="0"/>
        <w:jc w:val="both"/>
        <w:rPr>
          <w:rStyle w:val="Laukeliai"/>
          <w:rFonts w:ascii="Times New Roman" w:hAnsi="Times New Roman"/>
          <w:sz w:val="24"/>
          <w:szCs w:val="24"/>
          <w:lang w:val="lt-LT"/>
        </w:rPr>
      </w:pPr>
      <w:r w:rsidRPr="00601D56">
        <w:rPr>
          <w:rStyle w:val="Laukeliai"/>
          <w:rFonts w:ascii="Times New Roman" w:hAnsi="Times New Roman"/>
          <w:sz w:val="24"/>
          <w:szCs w:val="24"/>
          <w:lang w:val="lt-LT"/>
        </w:rPr>
        <w:t xml:space="preserve"> PVM sąskaitos faktūros privalo būti teikiamos naudojantis informacinės sistemos </w:t>
      </w:r>
      <w:r w:rsidR="008E24A1">
        <w:rPr>
          <w:rStyle w:val="Laukeliai"/>
          <w:rFonts w:ascii="Times New Roman" w:hAnsi="Times New Roman"/>
          <w:sz w:val="24"/>
          <w:szCs w:val="24"/>
          <w:lang w:val="lt-LT"/>
        </w:rPr>
        <w:t>SABIS</w:t>
      </w:r>
      <w:r w:rsidRPr="00601D56">
        <w:rPr>
          <w:rStyle w:val="Laukeliai"/>
          <w:rFonts w:ascii="Times New Roman" w:hAnsi="Times New Roman"/>
          <w:sz w:val="24"/>
          <w:szCs w:val="24"/>
          <w:lang w:val="lt-LT"/>
        </w:rPr>
        <w:t xml:space="preserve"> priemonėmis. Esant </w:t>
      </w:r>
      <w:r w:rsidR="008E24A1">
        <w:rPr>
          <w:rStyle w:val="Laukeliai"/>
          <w:rFonts w:ascii="Times New Roman" w:hAnsi="Times New Roman"/>
          <w:sz w:val="24"/>
          <w:szCs w:val="24"/>
          <w:lang w:val="lt-LT"/>
        </w:rPr>
        <w:t>SABIS</w:t>
      </w:r>
      <w:r w:rsidRPr="00601D56">
        <w:rPr>
          <w:rStyle w:val="Laukeliai"/>
          <w:rFonts w:ascii="Times New Roman" w:hAnsi="Times New Roman"/>
          <w:sz w:val="24"/>
          <w:szCs w:val="24"/>
          <w:lang w:val="lt-LT"/>
        </w:rPr>
        <w:t xml:space="preserve"> sistemos techniniams sutrikimams ir nesant galimybės sąskaitų pateikti </w:t>
      </w:r>
      <w:r w:rsidR="008E24A1">
        <w:rPr>
          <w:rStyle w:val="Laukeliai"/>
          <w:rFonts w:ascii="Times New Roman" w:hAnsi="Times New Roman"/>
          <w:sz w:val="24"/>
          <w:szCs w:val="24"/>
          <w:lang w:val="lt-LT"/>
        </w:rPr>
        <w:t>SABIS</w:t>
      </w:r>
      <w:r w:rsidRPr="00601D56">
        <w:rPr>
          <w:rStyle w:val="Laukeliai"/>
          <w:rFonts w:ascii="Times New Roman" w:hAnsi="Times New Roman"/>
          <w:sz w:val="24"/>
          <w:szCs w:val="24"/>
          <w:lang w:val="lt-LT"/>
        </w:rPr>
        <w:t xml:space="preserve"> priemonėmis, sąskaitos yra pateikiamos el. paštu </w:t>
      </w:r>
      <w:hyperlink r:id="rId12" w:history="1">
        <w:r w:rsidRPr="00601D56">
          <w:rPr>
            <w:rStyle w:val="Hyperlink"/>
            <w:sz w:val="24"/>
            <w:szCs w:val="24"/>
            <w:lang w:val="lt-LT"/>
          </w:rPr>
          <w:t>info@grinda</w:t>
        </w:r>
        <w:r w:rsidRPr="00601D56">
          <w:rPr>
            <w:rStyle w:val="Hyperlink"/>
            <w:sz w:val="24"/>
            <w:szCs w:val="24"/>
            <w:lang w:val="lt-LT"/>
            <w14:ligatures w14:val="standardContextual"/>
          </w:rPr>
          <w:t>.lt</w:t>
        </w:r>
      </w:hyperlink>
      <w:r w:rsidRPr="00601D56">
        <w:rPr>
          <w:rStyle w:val="Laukeliai"/>
          <w:rFonts w:ascii="Times New Roman" w:hAnsi="Times New Roman"/>
          <w:sz w:val="24"/>
          <w:szCs w:val="24"/>
          <w:lang w:val="lt-LT"/>
        </w:rPr>
        <w:t>.</w:t>
      </w:r>
    </w:p>
    <w:p w14:paraId="29B880D1" w14:textId="77777777" w:rsidR="001624DA" w:rsidRPr="00601D56" w:rsidRDefault="001624DA" w:rsidP="001624DA">
      <w:pPr>
        <w:pStyle w:val="ListParagraph"/>
        <w:shd w:val="clear" w:color="auto" w:fill="FFFFFF" w:themeFill="background1"/>
        <w:tabs>
          <w:tab w:val="left" w:pos="540"/>
        </w:tabs>
        <w:spacing w:before="60" w:after="60"/>
        <w:ind w:left="0"/>
        <w:contextualSpacing w:val="0"/>
        <w:jc w:val="both"/>
        <w:rPr>
          <w:rStyle w:val="Laukeliai"/>
          <w:rFonts w:ascii="Times New Roman" w:hAnsi="Times New Roman"/>
          <w:sz w:val="24"/>
          <w:szCs w:val="24"/>
          <w:lang w:val="lt-LT"/>
        </w:rPr>
      </w:pPr>
    </w:p>
    <w:p w14:paraId="2632A4B9" w14:textId="77777777" w:rsidR="001624DA" w:rsidRPr="00601D56" w:rsidRDefault="001624DA" w:rsidP="001624DA">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KARTU SU PRISTATOMOMIS PREKĖMIS PATEIKIAMI DOKUMENTAI</w:t>
      </w:r>
    </w:p>
    <w:p w14:paraId="7FE61C07" w14:textId="73E08647" w:rsidR="001624DA" w:rsidRPr="00601D56" w:rsidRDefault="001B2BA8" w:rsidP="001624DA">
      <w:pPr>
        <w:pStyle w:val="ListParagraph"/>
        <w:numPr>
          <w:ilvl w:val="1"/>
          <w:numId w:val="7"/>
        </w:numPr>
        <w:tabs>
          <w:tab w:val="left" w:pos="567"/>
        </w:tabs>
        <w:spacing w:after="60"/>
        <w:ind w:left="0" w:firstLine="0"/>
        <w:jc w:val="both"/>
        <w:rPr>
          <w:sz w:val="24"/>
          <w:szCs w:val="24"/>
          <w:lang w:val="lt-LT"/>
        </w:rPr>
      </w:pPr>
      <w:r w:rsidRPr="00601D56">
        <w:rPr>
          <w:sz w:val="24"/>
          <w:szCs w:val="24"/>
          <w:lang w:val="lt-LT"/>
        </w:rPr>
        <w:t>Automobilio</w:t>
      </w:r>
      <w:r w:rsidR="00EE222C" w:rsidRPr="00601D56">
        <w:rPr>
          <w:sz w:val="24"/>
          <w:szCs w:val="24"/>
          <w:lang w:val="lt-LT"/>
        </w:rPr>
        <w:t xml:space="preserve"> registracijos liudijimas arba patvirtinta </w:t>
      </w:r>
      <w:r w:rsidR="00151C5D" w:rsidRPr="00601D56">
        <w:rPr>
          <w:sz w:val="24"/>
          <w:szCs w:val="24"/>
          <w:lang w:val="lt-LT"/>
        </w:rPr>
        <w:t xml:space="preserve">įmonės antspaudu dokumento </w:t>
      </w:r>
      <w:r w:rsidR="00EE222C" w:rsidRPr="00601D56">
        <w:rPr>
          <w:sz w:val="24"/>
          <w:szCs w:val="24"/>
          <w:lang w:val="lt-LT"/>
        </w:rPr>
        <w:t>kopija, draudimų polisai</w:t>
      </w:r>
      <w:r w:rsidR="008E24A1">
        <w:rPr>
          <w:sz w:val="24"/>
          <w:szCs w:val="24"/>
          <w:lang w:val="lt-LT"/>
        </w:rPr>
        <w:t>.</w:t>
      </w:r>
    </w:p>
    <w:p w14:paraId="39CE3C0B" w14:textId="77777777" w:rsidR="001624DA" w:rsidRPr="00601D56" w:rsidRDefault="001624DA" w:rsidP="001624DA">
      <w:pPr>
        <w:pStyle w:val="ListParagraph"/>
        <w:numPr>
          <w:ilvl w:val="1"/>
          <w:numId w:val="7"/>
        </w:numPr>
        <w:tabs>
          <w:tab w:val="left" w:pos="567"/>
        </w:tabs>
        <w:spacing w:after="60"/>
        <w:ind w:left="0" w:firstLine="0"/>
        <w:jc w:val="both"/>
        <w:rPr>
          <w:sz w:val="24"/>
          <w:szCs w:val="24"/>
          <w:lang w:val="lt-LT"/>
        </w:rPr>
      </w:pPr>
      <w:r w:rsidRPr="00601D56">
        <w:rPr>
          <w:sz w:val="24"/>
          <w:szCs w:val="24"/>
          <w:lang w:val="lt-LT"/>
        </w:rPr>
        <w:t>Prekių priėmimo-perdavimo aktai.</w:t>
      </w:r>
    </w:p>
    <w:p w14:paraId="37E24372" w14:textId="77777777" w:rsidR="001624DA" w:rsidRPr="00601D56" w:rsidRDefault="001624DA" w:rsidP="001624DA">
      <w:pPr>
        <w:pStyle w:val="ListParagraph"/>
        <w:tabs>
          <w:tab w:val="left" w:pos="567"/>
        </w:tabs>
        <w:spacing w:after="60"/>
        <w:ind w:left="0"/>
        <w:jc w:val="both"/>
        <w:rPr>
          <w:sz w:val="24"/>
          <w:szCs w:val="24"/>
          <w:lang w:val="lt-LT"/>
        </w:rPr>
      </w:pPr>
    </w:p>
    <w:p w14:paraId="7E4230E5" w14:textId="77777777" w:rsidR="001624DA" w:rsidRPr="00601D56" w:rsidRDefault="001624DA" w:rsidP="001624DA">
      <w:pPr>
        <w:pStyle w:val="ListParagraph"/>
        <w:numPr>
          <w:ilvl w:val="0"/>
          <w:numId w:val="6"/>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eastAsia="Arial"/>
          <w:b/>
          <w:bCs/>
          <w:sz w:val="24"/>
          <w:szCs w:val="24"/>
          <w:lang w:val="lt-LT"/>
        </w:rPr>
      </w:pPr>
      <w:r w:rsidRPr="00601D56">
        <w:rPr>
          <w:rFonts w:eastAsia="Arial"/>
          <w:b/>
          <w:bCs/>
          <w:sz w:val="24"/>
          <w:szCs w:val="24"/>
          <w:lang w:val="lt-LT"/>
        </w:rPr>
        <w:t>ŽALIIEJI REIKALAVIMAI</w:t>
      </w:r>
    </w:p>
    <w:p w14:paraId="3C764417" w14:textId="77777777" w:rsidR="008E24A1" w:rsidRPr="008E24A1" w:rsidRDefault="008E24A1" w:rsidP="008E24A1">
      <w:pPr>
        <w:pStyle w:val="ListParagraph"/>
        <w:numPr>
          <w:ilvl w:val="1"/>
          <w:numId w:val="6"/>
        </w:numPr>
        <w:ind w:left="0" w:firstLine="0"/>
        <w:jc w:val="both"/>
        <w:rPr>
          <w:sz w:val="24"/>
          <w:szCs w:val="24"/>
          <w:lang w:val="lt-LT"/>
        </w:rPr>
      </w:pPr>
      <w:bookmarkStart w:id="6" w:name="part_644418f9684a4f0d9bfb14fa8043a68f"/>
      <w:bookmarkStart w:id="7" w:name="part_828f7d188ef245a0ad1a5f963a10d2c8"/>
      <w:bookmarkStart w:id="8" w:name="part_c9936575198b46b8a6567db0da2b5acf"/>
      <w:bookmarkStart w:id="9" w:name="part_18ef865fcabf41e988041f2ec6f4e99c"/>
      <w:bookmarkEnd w:id="6"/>
      <w:bookmarkEnd w:id="7"/>
      <w:bookmarkEnd w:id="8"/>
      <w:bookmarkEnd w:id="9"/>
      <w:r w:rsidRPr="008E24A1">
        <w:rPr>
          <w:sz w:val="24"/>
          <w:szCs w:val="24"/>
          <w:lang w:val="lt-LT"/>
        </w:rPr>
        <w:t>Atliekamas žaliasis pirkimas. Atsižvelgiant į tai, kad įsigyjamos prekės yra Lietuvos Respublikos aplinkos ministro 2011 m. birželio 28 d. įsakymo Nr. D1-508 „Dėl Aplinkos apsaugos kriterijų taikymo, vykdant žaliuosius pirkimus, tvarkos aprašo patvirtinimo“ (toliau – Tvarkos aprašas) Produktų, kuriems taikytini minimalūs aplinkos apsaugos kriterijai, sąraše, todėl įsigyjamoms prekėms yra keliami šie reikalavimai:</w:t>
      </w:r>
    </w:p>
    <w:p w14:paraId="50D6D025" w14:textId="5C9329C9" w:rsidR="001624DA" w:rsidRPr="008E24A1" w:rsidRDefault="008E24A1" w:rsidP="008E24A1">
      <w:pPr>
        <w:pStyle w:val="ListParagraph"/>
        <w:widowControl w:val="0"/>
        <w:tabs>
          <w:tab w:val="left" w:pos="0"/>
        </w:tabs>
        <w:autoSpaceDE w:val="0"/>
        <w:autoSpaceDN w:val="0"/>
        <w:adjustRightInd w:val="0"/>
        <w:spacing w:before="60" w:after="60" w:line="259" w:lineRule="auto"/>
        <w:ind w:left="0"/>
        <w:jc w:val="both"/>
        <w:rPr>
          <w:sz w:val="24"/>
          <w:szCs w:val="24"/>
          <w:lang w:val="lt-LT"/>
        </w:rPr>
      </w:pPr>
      <w:r w:rsidRPr="008E24A1">
        <w:rPr>
          <w:sz w:val="24"/>
          <w:szCs w:val="24"/>
          <w:lang w:val="lt-LT"/>
        </w:rPr>
        <w:t>10.1.1.</w:t>
      </w:r>
      <w:r w:rsidRPr="008E24A1">
        <w:rPr>
          <w:sz w:val="24"/>
          <w:szCs w:val="24"/>
          <w:lang w:val="lt-LT"/>
        </w:rPr>
        <w:tab/>
        <w:t>Transporto priemonė turi būti netarši</w:t>
      </w:r>
      <w:r>
        <w:rPr>
          <w:rStyle w:val="FootnoteReference"/>
          <w:sz w:val="24"/>
          <w:szCs w:val="24"/>
          <w:lang w:val="lt-LT"/>
        </w:rPr>
        <w:footnoteReference w:id="2"/>
      </w:r>
      <w:r w:rsidRPr="008E24A1">
        <w:rPr>
          <w:sz w:val="24"/>
          <w:szCs w:val="24"/>
          <w:lang w:val="lt-LT"/>
        </w:rPr>
        <w:t xml:space="preserve">  ir atitikti bent vieną iš šių minimalių aplinkos apsaugos </w:t>
      </w:r>
      <w:r w:rsidRPr="008E24A1">
        <w:rPr>
          <w:sz w:val="24"/>
          <w:szCs w:val="24"/>
          <w:lang w:val="lt-LT"/>
        </w:rPr>
        <w:lastRenderedPageBreak/>
        <w:t>kriterijų:</w:t>
      </w:r>
    </w:p>
    <w:p w14:paraId="0DFE6A69" w14:textId="77777777" w:rsidR="008E24A1" w:rsidRDefault="008E24A1" w:rsidP="008E24A1">
      <w:pPr>
        <w:pStyle w:val="ListParagraph"/>
        <w:numPr>
          <w:ilvl w:val="3"/>
          <w:numId w:val="6"/>
        </w:numPr>
        <w:jc w:val="both"/>
        <w:textAlignment w:val="baseline"/>
        <w:rPr>
          <w:color w:val="000000"/>
          <w:sz w:val="24"/>
          <w:szCs w:val="24"/>
          <w:lang w:val="en-US"/>
        </w:rPr>
      </w:pPr>
      <w:r w:rsidRPr="002D78FE">
        <w:rPr>
          <w:color w:val="000000"/>
          <w:sz w:val="24"/>
          <w:szCs w:val="24"/>
          <w:lang w:val="en-US"/>
        </w:rPr>
        <w:t>išmetamo CO2 kiekis turi neviršyti 50 g/km, o realiomis važiavimo sąlygomis išmetamų teršalų kiekis turi neviršyti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p w14:paraId="7444E9D3" w14:textId="77777777" w:rsidR="008E24A1" w:rsidRDefault="008E24A1" w:rsidP="008E24A1">
      <w:pPr>
        <w:pStyle w:val="ListParagraph"/>
        <w:numPr>
          <w:ilvl w:val="3"/>
          <w:numId w:val="6"/>
        </w:numPr>
        <w:jc w:val="both"/>
        <w:textAlignment w:val="baseline"/>
        <w:rPr>
          <w:color w:val="000000"/>
          <w:sz w:val="24"/>
          <w:szCs w:val="24"/>
          <w:lang w:val="en-US"/>
        </w:rPr>
      </w:pPr>
      <w:r w:rsidRPr="002D78FE">
        <w:rPr>
          <w:i/>
          <w:iCs/>
          <w:color w:val="000000"/>
          <w:sz w:val="24"/>
          <w:szCs w:val="24"/>
          <w:lang w:val="en-US"/>
        </w:rPr>
        <w:t xml:space="preserve">arba </w:t>
      </w:r>
      <w:r w:rsidRPr="002D78FE">
        <w:rPr>
          <w:color w:val="000000"/>
          <w:sz w:val="24"/>
          <w:szCs w:val="24"/>
          <w:lang w:val="en-US"/>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ir realiomis važiavimo sąlygomis transporto priemonės išmetamų teršalų kiekis neturi viršyti 80 procentų ribinės vertės (neatsižvelgiant į taikomą atitikties faktorių ir (ar) matavimo metodo paklaidą), nustatytos Reglamente (EB) Nr. 715/2007.</w:t>
      </w:r>
    </w:p>
    <w:p w14:paraId="12CB3FE3" w14:textId="77777777" w:rsidR="008E24A1" w:rsidRPr="0011385E" w:rsidRDefault="008E24A1" w:rsidP="008E24A1">
      <w:pPr>
        <w:pStyle w:val="ListParagraph"/>
        <w:numPr>
          <w:ilvl w:val="2"/>
          <w:numId w:val="6"/>
        </w:numPr>
        <w:jc w:val="both"/>
        <w:textAlignment w:val="baseline"/>
        <w:rPr>
          <w:color w:val="000000"/>
          <w:sz w:val="24"/>
          <w:szCs w:val="24"/>
          <w:lang w:val="en-US"/>
        </w:rPr>
      </w:pPr>
      <w:r w:rsidRPr="0011385E">
        <w:rPr>
          <w:b/>
          <w:bCs/>
          <w:color w:val="000000"/>
          <w:sz w:val="24"/>
          <w:szCs w:val="24"/>
          <w:lang w:val="en-US"/>
        </w:rPr>
        <w:t>10.1.1  punkto reikalavimus įrodantys dokumentai turi būti pateikiami kartu su pasiūlymu</w:t>
      </w:r>
      <w:r w:rsidRPr="0011385E">
        <w:rPr>
          <w:color w:val="000000"/>
          <w:sz w:val="24"/>
          <w:szCs w:val="24"/>
          <w:lang w:val="en-US"/>
        </w:rPr>
        <w:t xml:space="preserve">. </w:t>
      </w:r>
      <w:r w:rsidRPr="0011385E">
        <w:rPr>
          <w:b/>
          <w:bCs/>
          <w:color w:val="000000"/>
          <w:sz w:val="24"/>
          <w:szCs w:val="24"/>
          <w:lang w:val="en-US"/>
        </w:rPr>
        <w:t>Įrodantys dokumentai gali būti:</w:t>
      </w:r>
      <w:r w:rsidRPr="0011385E">
        <w:rPr>
          <w:color w:val="000000"/>
          <w:sz w:val="24"/>
          <w:szCs w:val="24"/>
          <w:lang w:val="en-US"/>
        </w:rPr>
        <w:t xml:space="preserve"> gamintojo ir (ar) tiekėjo techniniai dokumentai </w:t>
      </w:r>
      <w:r w:rsidRPr="0011385E">
        <w:rPr>
          <w:i/>
          <w:iCs/>
          <w:color w:val="000000"/>
          <w:sz w:val="24"/>
          <w:szCs w:val="24"/>
          <w:lang w:val="en-US"/>
        </w:rPr>
        <w:t>arba</w:t>
      </w:r>
      <w:r w:rsidRPr="0011385E">
        <w:rPr>
          <w:color w:val="000000"/>
          <w:sz w:val="24"/>
          <w:szCs w:val="24"/>
          <w:lang w:val="en-US"/>
        </w:rPr>
        <w:t xml:space="preserve"> gamintojo ir (ar) importuotojo, ir (ar) tiekėjo rašytinis patvirtinimas </w:t>
      </w:r>
      <w:r w:rsidRPr="0011385E">
        <w:rPr>
          <w:i/>
          <w:iCs/>
          <w:color w:val="000000"/>
          <w:sz w:val="24"/>
          <w:szCs w:val="24"/>
          <w:lang w:val="en-US"/>
        </w:rPr>
        <w:t>arba</w:t>
      </w:r>
      <w:r w:rsidRPr="0011385E">
        <w:rPr>
          <w:color w:val="000000"/>
          <w:sz w:val="24"/>
          <w:szCs w:val="24"/>
          <w:lang w:val="en-US"/>
        </w:rPr>
        <w:t xml:space="preserve"> saugos duomenų lapas </w:t>
      </w:r>
      <w:r w:rsidRPr="0011385E">
        <w:rPr>
          <w:i/>
          <w:iCs/>
          <w:color w:val="000000"/>
          <w:sz w:val="24"/>
          <w:szCs w:val="24"/>
          <w:lang w:val="en-US"/>
        </w:rPr>
        <w:t>arba</w:t>
      </w:r>
      <w:r w:rsidRPr="0011385E">
        <w:rPr>
          <w:color w:val="000000"/>
          <w:sz w:val="24"/>
          <w:szCs w:val="24"/>
          <w:lang w:val="en-US"/>
        </w:rPr>
        <w:t xml:space="preserve"> gamintojo bandymų ataskaita, protokolas </w:t>
      </w:r>
      <w:r w:rsidRPr="0011385E">
        <w:rPr>
          <w:i/>
          <w:iCs/>
          <w:color w:val="000000"/>
          <w:sz w:val="24"/>
          <w:szCs w:val="24"/>
          <w:lang w:val="en-US"/>
        </w:rPr>
        <w:t>arba</w:t>
      </w:r>
      <w:r w:rsidRPr="0011385E">
        <w:rPr>
          <w:color w:val="000000"/>
          <w:sz w:val="24"/>
          <w:szCs w:val="24"/>
          <w:lang w:val="en-US"/>
        </w:rPr>
        <w:t xml:space="preserve"> gamintojo ir (ar) tiekėjo deklaracija (pateikiant objektyvius įrodymus) </w:t>
      </w:r>
      <w:r w:rsidRPr="0011385E">
        <w:rPr>
          <w:i/>
          <w:iCs/>
          <w:color w:val="000000"/>
          <w:sz w:val="24"/>
          <w:szCs w:val="24"/>
          <w:lang w:val="en-US"/>
        </w:rPr>
        <w:t xml:space="preserve">arba </w:t>
      </w:r>
      <w:r w:rsidRPr="0011385E">
        <w:rPr>
          <w:color w:val="000000"/>
          <w:sz w:val="24"/>
          <w:szCs w:val="24"/>
          <w:lang w:val="en-US"/>
        </w:rPr>
        <w:t xml:space="preserve">aplinkosauginė produkto deklaracija </w:t>
      </w:r>
      <w:r w:rsidRPr="0011385E">
        <w:rPr>
          <w:i/>
          <w:iCs/>
          <w:color w:val="000000"/>
          <w:sz w:val="24"/>
          <w:szCs w:val="24"/>
          <w:lang w:val="en-US"/>
        </w:rPr>
        <w:t>arba</w:t>
      </w:r>
      <w:r w:rsidRPr="0011385E">
        <w:rPr>
          <w:color w:val="000000"/>
          <w:sz w:val="24"/>
          <w:szCs w:val="24"/>
          <w:lang w:val="en-US"/>
        </w:rPr>
        <w:t xml:space="preserve">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BFBF8F3" w14:textId="77777777" w:rsidR="001624DA" w:rsidRPr="00601D56" w:rsidRDefault="001624DA" w:rsidP="001624DA">
      <w:pPr>
        <w:pStyle w:val="ListParagraph"/>
        <w:tabs>
          <w:tab w:val="left" w:pos="540"/>
        </w:tabs>
        <w:spacing w:before="60" w:after="60" w:line="259" w:lineRule="auto"/>
        <w:ind w:left="0"/>
        <w:jc w:val="both"/>
        <w:rPr>
          <w:sz w:val="24"/>
          <w:szCs w:val="24"/>
          <w:lang w:val="lt-LT"/>
        </w:rPr>
      </w:pPr>
    </w:p>
    <w:p w14:paraId="702B1D64" w14:textId="77777777" w:rsidR="00FE4053" w:rsidRPr="00601D56" w:rsidRDefault="00FE4053">
      <w:pPr>
        <w:rPr>
          <w:sz w:val="24"/>
          <w:szCs w:val="24"/>
          <w:lang w:val="lt-LT"/>
        </w:rPr>
      </w:pPr>
    </w:p>
    <w:sectPr w:rsidR="00FE4053" w:rsidRPr="00601D56" w:rsidSect="001624DA">
      <w:headerReference w:type="default" r:id="rId13"/>
      <w:pgSz w:w="11906" w:h="16838"/>
      <w:pgMar w:top="1138" w:right="562" w:bottom="1138" w:left="1699" w:header="562" w:footer="562"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Viktorija Balčiūnienė" w:date="2024-12-03T13:10:00Z" w:initials="VB">
    <w:p w14:paraId="3CAEB847" w14:textId="77777777" w:rsidR="008E24A1" w:rsidRDefault="008E24A1" w:rsidP="008E24A1">
      <w:pPr>
        <w:pStyle w:val="CommentText"/>
      </w:pPr>
      <w:r>
        <w:rPr>
          <w:rStyle w:val="CommentReference"/>
        </w:rPr>
        <w:annotationRef/>
      </w:r>
      <w:r>
        <w:t>Nurodykite  prašau, nes iki gruodžio 6 d. jau nerealu.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AEB8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B2E69" w16cex:dateUtc="2024-12-03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AEB847" w16cid:durableId="674B2E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6957" w14:textId="77777777" w:rsidR="00400174" w:rsidRDefault="00400174">
      <w:r>
        <w:separator/>
      </w:r>
    </w:p>
  </w:endnote>
  <w:endnote w:type="continuationSeparator" w:id="0">
    <w:p w14:paraId="68F0990F" w14:textId="77777777" w:rsidR="00400174" w:rsidRDefault="00400174">
      <w:r>
        <w:continuationSeparator/>
      </w:r>
    </w:p>
  </w:endnote>
  <w:endnote w:type="continuationNotice" w:id="1">
    <w:p w14:paraId="5CA541D8" w14:textId="77777777" w:rsidR="00400174" w:rsidRDefault="00400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AFF1" w14:textId="77777777" w:rsidR="00400174" w:rsidRDefault="00400174">
      <w:r>
        <w:separator/>
      </w:r>
    </w:p>
  </w:footnote>
  <w:footnote w:type="continuationSeparator" w:id="0">
    <w:p w14:paraId="3D84FB85" w14:textId="77777777" w:rsidR="00400174" w:rsidRDefault="00400174">
      <w:r>
        <w:continuationSeparator/>
      </w:r>
    </w:p>
  </w:footnote>
  <w:footnote w:type="continuationNotice" w:id="1">
    <w:p w14:paraId="14D37AA7" w14:textId="77777777" w:rsidR="00400174" w:rsidRDefault="00400174"/>
  </w:footnote>
  <w:footnote w:id="2">
    <w:p w14:paraId="14B6E9C6" w14:textId="0530B276" w:rsidR="008E24A1" w:rsidRPr="008E24A1" w:rsidRDefault="008E24A1" w:rsidP="008E24A1">
      <w:pPr>
        <w:pStyle w:val="FootnoteText"/>
        <w:jc w:val="both"/>
        <w:rPr>
          <w:lang w:val="lt-LT"/>
        </w:rPr>
      </w:pPr>
      <w:r>
        <w:rPr>
          <w:rStyle w:val="FootnoteReference"/>
        </w:rPr>
        <w:footnoteRef/>
      </w:r>
      <w:r>
        <w:t xml:space="preserve"> </w:t>
      </w:r>
      <w:r w:rsidRPr="008E24A1">
        <w:t xml:space="preserve">  </w:t>
      </w:r>
      <w:r w:rsidRPr="00140250">
        <w:rPr>
          <w:b/>
          <w:bCs/>
        </w:rPr>
        <w:t>Netarši transporto priemonė</w:t>
      </w:r>
      <w:r w:rsidRPr="008E24A1">
        <w:t xml:space="preserve">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(https://www.e-tar.lt/portal/lt/legalAct/b5c313d0986d11eb9fecb5ecd3bd711c/asr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6C8A767D" w14:textId="77777777" w:rsidR="001624DA" w:rsidRPr="00BB2715" w:rsidRDefault="001624DA">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2F7F2E">
          <w:rPr>
            <w:noProof/>
            <w:sz w:val="24"/>
            <w:szCs w:val="24"/>
            <w:lang w:val="lt-LT"/>
          </w:rPr>
          <w:t>2</w:t>
        </w:r>
        <w:r w:rsidRPr="00BB2715">
          <w:rPr>
            <w:sz w:val="24"/>
            <w:szCs w:val="24"/>
          </w:rPr>
          <w:fldChar w:fldCharType="end"/>
        </w:r>
      </w:p>
    </w:sdtContent>
  </w:sdt>
  <w:p w14:paraId="16F08F0D" w14:textId="77777777" w:rsidR="001624DA" w:rsidRDefault="0016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C5D88B7C"/>
    <w:lvl w:ilvl="0">
      <w:start w:val="8"/>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BA7490C"/>
    <w:multiLevelType w:val="multilevel"/>
    <w:tmpl w:val="08CCE2FC"/>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1A073C"/>
    <w:multiLevelType w:val="hybridMultilevel"/>
    <w:tmpl w:val="981E603C"/>
    <w:lvl w:ilvl="0" w:tplc="9AF068F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32C2C12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1920" w:hanging="360"/>
      </w:pPr>
      <w:rPr>
        <w:rFonts w:hint="default"/>
        <w:b/>
        <w:color w:val="auto"/>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0093957">
    <w:abstractNumId w:val="4"/>
  </w:num>
  <w:num w:numId="2" w16cid:durableId="28072594">
    <w:abstractNumId w:val="3"/>
  </w:num>
  <w:num w:numId="3" w16cid:durableId="1492795919">
    <w:abstractNumId w:val="7"/>
  </w:num>
  <w:num w:numId="4" w16cid:durableId="137185517">
    <w:abstractNumId w:val="6"/>
  </w:num>
  <w:num w:numId="5" w16cid:durableId="1729111977">
    <w:abstractNumId w:val="5"/>
  </w:num>
  <w:num w:numId="6" w16cid:durableId="1017275812">
    <w:abstractNumId w:val="1"/>
  </w:num>
  <w:num w:numId="7" w16cid:durableId="1096637887">
    <w:abstractNumId w:val="0"/>
  </w:num>
  <w:num w:numId="8" w16cid:durableId="18060734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Balčiūnienė">
    <w15:presenceInfo w15:providerId="AD" w15:userId="S::v.balciuniene@grinda.lt::db716d38-663d-4776-9f63-7f1424dfa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4DA"/>
    <w:rsid w:val="000129C7"/>
    <w:rsid w:val="00016661"/>
    <w:rsid w:val="00041667"/>
    <w:rsid w:val="0004686C"/>
    <w:rsid w:val="000920C2"/>
    <w:rsid w:val="000924D2"/>
    <w:rsid w:val="000C05D5"/>
    <w:rsid w:val="000C4565"/>
    <w:rsid w:val="000C685F"/>
    <w:rsid w:val="000F6064"/>
    <w:rsid w:val="00103CC1"/>
    <w:rsid w:val="00113976"/>
    <w:rsid w:val="00124E5F"/>
    <w:rsid w:val="00125514"/>
    <w:rsid w:val="001329E1"/>
    <w:rsid w:val="00140250"/>
    <w:rsid w:val="00140971"/>
    <w:rsid w:val="001465E8"/>
    <w:rsid w:val="00151C5D"/>
    <w:rsid w:val="001624DA"/>
    <w:rsid w:val="00164384"/>
    <w:rsid w:val="001740B2"/>
    <w:rsid w:val="0018248E"/>
    <w:rsid w:val="001858D4"/>
    <w:rsid w:val="001919CA"/>
    <w:rsid w:val="001B2BA8"/>
    <w:rsid w:val="001B77A3"/>
    <w:rsid w:val="001C0C39"/>
    <w:rsid w:val="001F4817"/>
    <w:rsid w:val="00216480"/>
    <w:rsid w:val="00223173"/>
    <w:rsid w:val="00256090"/>
    <w:rsid w:val="00274CD7"/>
    <w:rsid w:val="002B40F5"/>
    <w:rsid w:val="002B5142"/>
    <w:rsid w:val="002E1AE6"/>
    <w:rsid w:val="0030598A"/>
    <w:rsid w:val="0032338C"/>
    <w:rsid w:val="00331814"/>
    <w:rsid w:val="00345C51"/>
    <w:rsid w:val="00350CEC"/>
    <w:rsid w:val="00352F28"/>
    <w:rsid w:val="003723A9"/>
    <w:rsid w:val="003758E7"/>
    <w:rsid w:val="00375FBA"/>
    <w:rsid w:val="00376773"/>
    <w:rsid w:val="003A1D3F"/>
    <w:rsid w:val="003A3165"/>
    <w:rsid w:val="003D2E76"/>
    <w:rsid w:val="003D3A57"/>
    <w:rsid w:val="00400174"/>
    <w:rsid w:val="00402FF4"/>
    <w:rsid w:val="0041523F"/>
    <w:rsid w:val="00415D35"/>
    <w:rsid w:val="00427A55"/>
    <w:rsid w:val="00476D34"/>
    <w:rsid w:val="00494FAC"/>
    <w:rsid w:val="004A23C8"/>
    <w:rsid w:val="004A3016"/>
    <w:rsid w:val="004A4D28"/>
    <w:rsid w:val="004A4DBF"/>
    <w:rsid w:val="004A5A00"/>
    <w:rsid w:val="004B1A83"/>
    <w:rsid w:val="004B5541"/>
    <w:rsid w:val="004C6AFF"/>
    <w:rsid w:val="004D34B7"/>
    <w:rsid w:val="004D649A"/>
    <w:rsid w:val="004E1764"/>
    <w:rsid w:val="004E246A"/>
    <w:rsid w:val="004E3C09"/>
    <w:rsid w:val="0051495D"/>
    <w:rsid w:val="00517274"/>
    <w:rsid w:val="005806ED"/>
    <w:rsid w:val="0058435A"/>
    <w:rsid w:val="005A719B"/>
    <w:rsid w:val="005C5DF3"/>
    <w:rsid w:val="005E1615"/>
    <w:rsid w:val="005E16B6"/>
    <w:rsid w:val="005E1A96"/>
    <w:rsid w:val="005E2343"/>
    <w:rsid w:val="00601D56"/>
    <w:rsid w:val="00602F52"/>
    <w:rsid w:val="0062675B"/>
    <w:rsid w:val="00632480"/>
    <w:rsid w:val="00644002"/>
    <w:rsid w:val="00651F0D"/>
    <w:rsid w:val="00660A69"/>
    <w:rsid w:val="00663E26"/>
    <w:rsid w:val="00665B50"/>
    <w:rsid w:val="006750C7"/>
    <w:rsid w:val="006879AC"/>
    <w:rsid w:val="006A516E"/>
    <w:rsid w:val="006B7293"/>
    <w:rsid w:val="006F4AEB"/>
    <w:rsid w:val="006F5051"/>
    <w:rsid w:val="0070314A"/>
    <w:rsid w:val="00716117"/>
    <w:rsid w:val="00726993"/>
    <w:rsid w:val="00726EF7"/>
    <w:rsid w:val="0075415D"/>
    <w:rsid w:val="00767AE8"/>
    <w:rsid w:val="007763A3"/>
    <w:rsid w:val="00776FEA"/>
    <w:rsid w:val="007A0025"/>
    <w:rsid w:val="007D4006"/>
    <w:rsid w:val="007D5542"/>
    <w:rsid w:val="00805AFA"/>
    <w:rsid w:val="008071F6"/>
    <w:rsid w:val="008129F1"/>
    <w:rsid w:val="00833BE6"/>
    <w:rsid w:val="0084047F"/>
    <w:rsid w:val="00861D51"/>
    <w:rsid w:val="00873BAB"/>
    <w:rsid w:val="008A199B"/>
    <w:rsid w:val="008A4B47"/>
    <w:rsid w:val="008A7627"/>
    <w:rsid w:val="008B15FC"/>
    <w:rsid w:val="008C53E1"/>
    <w:rsid w:val="008E046E"/>
    <w:rsid w:val="008E24A1"/>
    <w:rsid w:val="00940B32"/>
    <w:rsid w:val="00941F42"/>
    <w:rsid w:val="00970792"/>
    <w:rsid w:val="00970A74"/>
    <w:rsid w:val="00981A43"/>
    <w:rsid w:val="009A4116"/>
    <w:rsid w:val="009D7CB2"/>
    <w:rsid w:val="00A14785"/>
    <w:rsid w:val="00A147ED"/>
    <w:rsid w:val="00A22FD8"/>
    <w:rsid w:val="00A417F9"/>
    <w:rsid w:val="00A540DF"/>
    <w:rsid w:val="00A648E7"/>
    <w:rsid w:val="00A866B2"/>
    <w:rsid w:val="00AA0BD4"/>
    <w:rsid w:val="00AA2885"/>
    <w:rsid w:val="00AD297E"/>
    <w:rsid w:val="00AD5D19"/>
    <w:rsid w:val="00AE6EEB"/>
    <w:rsid w:val="00B24223"/>
    <w:rsid w:val="00B24DCF"/>
    <w:rsid w:val="00B365EC"/>
    <w:rsid w:val="00B904A8"/>
    <w:rsid w:val="00B93351"/>
    <w:rsid w:val="00BC1DA8"/>
    <w:rsid w:val="00BC4298"/>
    <w:rsid w:val="00BC6C85"/>
    <w:rsid w:val="00BD465A"/>
    <w:rsid w:val="00C276F1"/>
    <w:rsid w:val="00C40D23"/>
    <w:rsid w:val="00C72C30"/>
    <w:rsid w:val="00C95F98"/>
    <w:rsid w:val="00C975D8"/>
    <w:rsid w:val="00C97A36"/>
    <w:rsid w:val="00CC3615"/>
    <w:rsid w:val="00CE4B49"/>
    <w:rsid w:val="00CE7D14"/>
    <w:rsid w:val="00D0365B"/>
    <w:rsid w:val="00D1259F"/>
    <w:rsid w:val="00D42C17"/>
    <w:rsid w:val="00D44CDD"/>
    <w:rsid w:val="00D67B43"/>
    <w:rsid w:val="00D72877"/>
    <w:rsid w:val="00D90110"/>
    <w:rsid w:val="00D939B9"/>
    <w:rsid w:val="00DA245F"/>
    <w:rsid w:val="00DD0BCD"/>
    <w:rsid w:val="00DE272C"/>
    <w:rsid w:val="00DE640F"/>
    <w:rsid w:val="00DF3635"/>
    <w:rsid w:val="00E01E02"/>
    <w:rsid w:val="00E3268B"/>
    <w:rsid w:val="00E34AAD"/>
    <w:rsid w:val="00E552B8"/>
    <w:rsid w:val="00E6643D"/>
    <w:rsid w:val="00E866E3"/>
    <w:rsid w:val="00EA5FDC"/>
    <w:rsid w:val="00EE222C"/>
    <w:rsid w:val="00EF4BD9"/>
    <w:rsid w:val="00EF54BF"/>
    <w:rsid w:val="00EF5B0A"/>
    <w:rsid w:val="00F004FF"/>
    <w:rsid w:val="00F471ED"/>
    <w:rsid w:val="00F51EE4"/>
    <w:rsid w:val="00F53892"/>
    <w:rsid w:val="00F64EEC"/>
    <w:rsid w:val="00F664B2"/>
    <w:rsid w:val="00F7725B"/>
    <w:rsid w:val="00F95BED"/>
    <w:rsid w:val="00FB5F73"/>
    <w:rsid w:val="00FC2057"/>
    <w:rsid w:val="00FE3B8B"/>
    <w:rsid w:val="00FE4053"/>
    <w:rsid w:val="00FE444C"/>
    <w:rsid w:val="00FE527B"/>
    <w:rsid w:val="00FF32F6"/>
    <w:rsid w:val="00FF341E"/>
    <w:rsid w:val="032535CA"/>
    <w:rsid w:val="07C4F9D8"/>
    <w:rsid w:val="1A53E5D0"/>
    <w:rsid w:val="2DBE4337"/>
    <w:rsid w:val="3037EBD0"/>
    <w:rsid w:val="30EEA79C"/>
    <w:rsid w:val="365E0D64"/>
    <w:rsid w:val="36C000A9"/>
    <w:rsid w:val="403CE5A9"/>
    <w:rsid w:val="42CCDA26"/>
    <w:rsid w:val="435EFEF7"/>
    <w:rsid w:val="441338B8"/>
    <w:rsid w:val="48918746"/>
    <w:rsid w:val="4A9A1798"/>
    <w:rsid w:val="4D652760"/>
    <w:rsid w:val="4D8CCEE8"/>
    <w:rsid w:val="52BA8962"/>
    <w:rsid w:val="5B2F89CA"/>
    <w:rsid w:val="612AEC3F"/>
    <w:rsid w:val="63D440A8"/>
    <w:rsid w:val="6537C413"/>
    <w:rsid w:val="6573E998"/>
    <w:rsid w:val="69585DD7"/>
    <w:rsid w:val="71D46C73"/>
    <w:rsid w:val="72374742"/>
    <w:rsid w:val="73BC86AC"/>
    <w:rsid w:val="75874CBE"/>
    <w:rsid w:val="7DA9F2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F8F0A"/>
  <w15:chartTrackingRefBased/>
  <w15:docId w15:val="{A57DADD0-6957-4183-8D4C-5002452A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B8B"/>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1624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24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624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24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24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24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24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24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24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4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24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624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24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24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24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24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24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24DA"/>
    <w:rPr>
      <w:rFonts w:eastAsiaTheme="majorEastAsia" w:cstheme="majorBidi"/>
      <w:color w:val="272727" w:themeColor="text1" w:themeTint="D8"/>
    </w:rPr>
  </w:style>
  <w:style w:type="paragraph" w:styleId="Title">
    <w:name w:val="Title"/>
    <w:basedOn w:val="Normal"/>
    <w:next w:val="Normal"/>
    <w:link w:val="TitleChar"/>
    <w:uiPriority w:val="10"/>
    <w:qFormat/>
    <w:rsid w:val="001624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24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24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24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24DA"/>
    <w:pPr>
      <w:spacing w:before="160"/>
      <w:jc w:val="center"/>
    </w:pPr>
    <w:rPr>
      <w:i/>
      <w:iCs/>
      <w:color w:val="404040" w:themeColor="text1" w:themeTint="BF"/>
    </w:rPr>
  </w:style>
  <w:style w:type="character" w:customStyle="1" w:styleId="QuoteChar">
    <w:name w:val="Quote Char"/>
    <w:basedOn w:val="DefaultParagraphFont"/>
    <w:link w:val="Quote"/>
    <w:uiPriority w:val="29"/>
    <w:rsid w:val="001624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1,Bullet"/>
    <w:basedOn w:val="Normal"/>
    <w:link w:val="ListParagraphChar"/>
    <w:uiPriority w:val="34"/>
    <w:qFormat/>
    <w:rsid w:val="001624DA"/>
    <w:pPr>
      <w:ind w:left="720"/>
      <w:contextualSpacing/>
    </w:pPr>
  </w:style>
  <w:style w:type="character" w:styleId="IntenseEmphasis">
    <w:name w:val="Intense Emphasis"/>
    <w:basedOn w:val="DefaultParagraphFont"/>
    <w:uiPriority w:val="21"/>
    <w:qFormat/>
    <w:rsid w:val="001624DA"/>
    <w:rPr>
      <w:i/>
      <w:iCs/>
      <w:color w:val="0F4761" w:themeColor="accent1" w:themeShade="BF"/>
    </w:rPr>
  </w:style>
  <w:style w:type="paragraph" w:styleId="IntenseQuote">
    <w:name w:val="Intense Quote"/>
    <w:basedOn w:val="Normal"/>
    <w:next w:val="Normal"/>
    <w:link w:val="IntenseQuoteChar"/>
    <w:uiPriority w:val="30"/>
    <w:qFormat/>
    <w:rsid w:val="001624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24DA"/>
    <w:rPr>
      <w:i/>
      <w:iCs/>
      <w:color w:val="0F4761" w:themeColor="accent1" w:themeShade="BF"/>
    </w:rPr>
  </w:style>
  <w:style w:type="character" w:styleId="IntenseReference">
    <w:name w:val="Intense Reference"/>
    <w:basedOn w:val="DefaultParagraphFont"/>
    <w:uiPriority w:val="32"/>
    <w:qFormat/>
    <w:rsid w:val="001624DA"/>
    <w:rPr>
      <w:b/>
      <w:bCs/>
      <w:smallCaps/>
      <w:color w:val="0F4761" w:themeColor="accent1" w:themeShade="BF"/>
      <w:spacing w:val="5"/>
    </w:rPr>
  </w:style>
  <w:style w:type="paragraph" w:styleId="Header">
    <w:name w:val="header"/>
    <w:basedOn w:val="Normal"/>
    <w:link w:val="HeaderChar"/>
    <w:uiPriority w:val="99"/>
    <w:unhideWhenUsed/>
    <w:rsid w:val="001624DA"/>
    <w:pPr>
      <w:tabs>
        <w:tab w:val="center" w:pos="4819"/>
        <w:tab w:val="right" w:pos="9638"/>
      </w:tabs>
    </w:pPr>
  </w:style>
  <w:style w:type="character" w:customStyle="1" w:styleId="HeaderChar">
    <w:name w:val="Header Char"/>
    <w:basedOn w:val="DefaultParagraphFont"/>
    <w:link w:val="Header"/>
    <w:uiPriority w:val="99"/>
    <w:rsid w:val="001624DA"/>
    <w:rPr>
      <w:rFonts w:ascii="Times New Roman" w:eastAsia="Times New Roman" w:hAnsi="Times New Roman" w:cs="Times New Roman"/>
      <w:kern w:val="0"/>
      <w:sz w:val="20"/>
      <w:szCs w:val="20"/>
      <w:lang w:val="ru-RU"/>
      <w14:ligatures w14:val="none"/>
    </w:rPr>
  </w:style>
  <w:style w:type="character" w:styleId="Hyperlink">
    <w:name w:val="Hyperlink"/>
    <w:aliases w:val="Alna"/>
    <w:uiPriority w:val="99"/>
    <w:rsid w:val="001624DA"/>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1624DA"/>
  </w:style>
  <w:style w:type="table" w:customStyle="1" w:styleId="TableGrid1">
    <w:name w:val="Table Grid1"/>
    <w:basedOn w:val="TableNormal"/>
    <w:next w:val="TableGrid"/>
    <w:uiPriority w:val="99"/>
    <w:rsid w:val="001624D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qFormat/>
    <w:rsid w:val="001624DA"/>
    <w:rPr>
      <w:rFonts w:ascii="Arial" w:hAnsi="Arial"/>
      <w:sz w:val="20"/>
    </w:rPr>
  </w:style>
  <w:style w:type="table" w:styleId="TableGrid">
    <w:name w:val="Table Grid"/>
    <w:basedOn w:val="TableNormal"/>
    <w:uiPriority w:val="39"/>
    <w:rsid w:val="001624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34B7"/>
    <w:pPr>
      <w:spacing w:after="0" w:line="240" w:lineRule="auto"/>
    </w:pPr>
    <w:rPr>
      <w:rFonts w:ascii="Times New Roman" w:eastAsia="Times New Roman" w:hAnsi="Times New Roman" w:cs="Times New Roman"/>
      <w:kern w:val="0"/>
      <w:sz w:val="20"/>
      <w:szCs w:val="20"/>
      <w:lang w:val="ru-RU"/>
      <w14:ligatures w14:val="none"/>
    </w:rPr>
  </w:style>
  <w:style w:type="paragraph" w:styleId="Footer">
    <w:name w:val="footer"/>
    <w:basedOn w:val="Normal"/>
    <w:link w:val="FooterChar"/>
    <w:uiPriority w:val="99"/>
    <w:semiHidden/>
    <w:unhideWhenUsed/>
    <w:rsid w:val="005E2343"/>
    <w:pPr>
      <w:tabs>
        <w:tab w:val="center" w:pos="4680"/>
        <w:tab w:val="right" w:pos="9360"/>
      </w:tabs>
    </w:pPr>
  </w:style>
  <w:style w:type="character" w:customStyle="1" w:styleId="FooterChar">
    <w:name w:val="Footer Char"/>
    <w:basedOn w:val="DefaultParagraphFont"/>
    <w:link w:val="Footer"/>
    <w:uiPriority w:val="99"/>
    <w:semiHidden/>
    <w:rsid w:val="005E2343"/>
    <w:rPr>
      <w:rFonts w:ascii="Times New Roman" w:eastAsia="Times New Roman" w:hAnsi="Times New Roman" w:cs="Times New Roman"/>
      <w:kern w:val="0"/>
      <w:sz w:val="20"/>
      <w:szCs w:val="20"/>
      <w:lang w:val="ru-RU"/>
      <w14:ligatures w14:val="none"/>
    </w:rPr>
  </w:style>
  <w:style w:type="paragraph" w:styleId="CommentText">
    <w:name w:val="annotation text"/>
    <w:basedOn w:val="Normal"/>
    <w:link w:val="CommentTextChar"/>
    <w:uiPriority w:val="99"/>
    <w:unhideWhenUsed/>
    <w:rsid w:val="00E34AAD"/>
  </w:style>
  <w:style w:type="character" w:customStyle="1" w:styleId="CommentTextChar">
    <w:name w:val="Comment Text Char"/>
    <w:basedOn w:val="DefaultParagraphFont"/>
    <w:link w:val="CommentText"/>
    <w:uiPriority w:val="99"/>
    <w:rsid w:val="00E34AAD"/>
    <w:rPr>
      <w:rFonts w:ascii="Times New Roman" w:eastAsia="Times New Roman" w:hAnsi="Times New Roman" w:cs="Times New Roman"/>
      <w:kern w:val="0"/>
      <w:sz w:val="20"/>
      <w:szCs w:val="20"/>
      <w:lang w:val="ru-RU"/>
      <w14:ligatures w14:val="none"/>
    </w:rPr>
  </w:style>
  <w:style w:type="character" w:styleId="CommentReference">
    <w:name w:val="annotation reference"/>
    <w:basedOn w:val="DefaultParagraphFont"/>
    <w:uiPriority w:val="99"/>
    <w:semiHidden/>
    <w:unhideWhenUsed/>
    <w:rsid w:val="00E34AAD"/>
    <w:rPr>
      <w:sz w:val="16"/>
      <w:szCs w:val="16"/>
    </w:rPr>
  </w:style>
  <w:style w:type="paragraph" w:styleId="CommentSubject">
    <w:name w:val="annotation subject"/>
    <w:basedOn w:val="CommentText"/>
    <w:next w:val="CommentText"/>
    <w:link w:val="CommentSubjectChar"/>
    <w:uiPriority w:val="99"/>
    <w:semiHidden/>
    <w:unhideWhenUsed/>
    <w:rsid w:val="008E24A1"/>
    <w:rPr>
      <w:b/>
      <w:bCs/>
    </w:rPr>
  </w:style>
  <w:style w:type="character" w:customStyle="1" w:styleId="CommentSubjectChar">
    <w:name w:val="Comment Subject Char"/>
    <w:basedOn w:val="CommentTextChar"/>
    <w:link w:val="CommentSubject"/>
    <w:uiPriority w:val="99"/>
    <w:semiHidden/>
    <w:rsid w:val="008E24A1"/>
    <w:rPr>
      <w:rFonts w:ascii="Times New Roman" w:eastAsia="Times New Roman" w:hAnsi="Times New Roman" w:cs="Times New Roman"/>
      <w:b/>
      <w:bCs/>
      <w:kern w:val="0"/>
      <w:sz w:val="20"/>
      <w:szCs w:val="20"/>
      <w:lang w:val="ru-RU"/>
      <w14:ligatures w14:val="none"/>
    </w:rPr>
  </w:style>
  <w:style w:type="paragraph" w:styleId="FootnoteText">
    <w:name w:val="footnote text"/>
    <w:basedOn w:val="Normal"/>
    <w:link w:val="FootnoteTextChar"/>
    <w:uiPriority w:val="99"/>
    <w:semiHidden/>
    <w:unhideWhenUsed/>
    <w:rsid w:val="008E24A1"/>
  </w:style>
  <w:style w:type="character" w:customStyle="1" w:styleId="FootnoteTextChar">
    <w:name w:val="Footnote Text Char"/>
    <w:basedOn w:val="DefaultParagraphFont"/>
    <w:link w:val="FootnoteText"/>
    <w:uiPriority w:val="99"/>
    <w:semiHidden/>
    <w:rsid w:val="008E24A1"/>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semiHidden/>
    <w:unhideWhenUsed/>
    <w:rsid w:val="008E24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grind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3C20BC47D14BE798138A1C3B389592"/>
        <w:category>
          <w:name w:val="Bendrosios nuostatos"/>
          <w:gallery w:val="placeholder"/>
        </w:category>
        <w:types>
          <w:type w:val="bbPlcHdr"/>
        </w:types>
        <w:behaviors>
          <w:behavior w:val="content"/>
        </w:behaviors>
        <w:guid w:val="{27FF72FD-F37A-4632-A36D-4C8BBC1083E7}"/>
      </w:docPartPr>
      <w:docPartBody>
        <w:p w:rsidR="008071F6" w:rsidRDefault="008071F6" w:rsidP="008071F6">
          <w:pPr>
            <w:pStyle w:val="763C20BC47D14BE798138A1C3B389592"/>
          </w:pPr>
          <w:r w:rsidRPr="0036259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F6"/>
    <w:rsid w:val="001B77A3"/>
    <w:rsid w:val="001F4817"/>
    <w:rsid w:val="0032338C"/>
    <w:rsid w:val="0041523F"/>
    <w:rsid w:val="00611DA8"/>
    <w:rsid w:val="00726993"/>
    <w:rsid w:val="008071F6"/>
    <w:rsid w:val="008A4B47"/>
    <w:rsid w:val="008C79F7"/>
    <w:rsid w:val="009405D7"/>
    <w:rsid w:val="00AE6EEB"/>
    <w:rsid w:val="00B86AFF"/>
    <w:rsid w:val="00D169EA"/>
    <w:rsid w:val="00D24B44"/>
    <w:rsid w:val="00DB1D01"/>
    <w:rsid w:val="00EA63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3C20BC47D14BE798138A1C3B389592">
    <w:name w:val="763C20BC47D14BE798138A1C3B389592"/>
    <w:rsid w:val="008071F6"/>
  </w:style>
  <w:style w:type="character" w:styleId="PlaceholderText">
    <w:name w:val="Placeholder Text"/>
    <w:basedOn w:val="DefaultParagraphFont"/>
    <w:uiPriority w:val="99"/>
    <w:semiHidden/>
    <w:rsid w:val="008C79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C36BF-F0D4-4FEA-8587-AEDE8867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Laimonas Stumbras</dc:creator>
  <cp:keywords/>
  <dc:description/>
  <cp:lastModifiedBy>Viktorija Balčiūnienė</cp:lastModifiedBy>
  <cp:revision>25</cp:revision>
  <dcterms:created xsi:type="dcterms:W3CDTF">2024-11-07T20:20:00Z</dcterms:created>
  <dcterms:modified xsi:type="dcterms:W3CDTF">2025-01-09T13:34:00Z</dcterms:modified>
</cp:coreProperties>
</file>